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w:t>
      </w:r>
      <w:proofErr w:type="gramStart"/>
      <w:r w:rsidRPr="002937E4">
        <w:rPr>
          <w:rFonts w:ascii="Times New Roman" w:hAnsi="Times New Roman"/>
          <w:sz w:val="28"/>
          <w:szCs w:val="28"/>
        </w:rPr>
        <w:t>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14:paraId="583BE62F"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w:t>
      </w:r>
      <w:proofErr w:type="gramEnd"/>
      <w:r w:rsidRPr="002937E4">
        <w:rPr>
          <w:rFonts w:ascii="Times New Roman" w:hAnsi="Times New Roman"/>
          <w:sz w:val="28"/>
          <w:szCs w:val="28"/>
        </w:rPr>
        <w:t xml:space="preserve"> декабря 2012</w:t>
      </w:r>
      <w:r w:rsidR="00610EEC">
        <w:rPr>
          <w:rFonts w:ascii="Times New Roman" w:hAnsi="Times New Roman"/>
          <w:sz w:val="28"/>
          <w:szCs w:val="28"/>
        </w:rPr>
        <w:t> </w:t>
      </w:r>
      <w:r w:rsidRPr="002937E4">
        <w:rPr>
          <w:rFonts w:ascii="Times New Roman" w:hAnsi="Times New Roman"/>
          <w:sz w:val="28"/>
          <w:szCs w:val="28"/>
        </w:rPr>
        <w:t xml:space="preserve">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roofErr w:type="gramEnd"/>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proofErr w:type="gramStart"/>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1"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roofErr w:type="gramEnd"/>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2"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w:t>
      </w:r>
      <w:proofErr w:type="gramEnd"/>
      <w:r w:rsidR="007A6A13">
        <w:rPr>
          <w:rFonts w:ascii="Times New Roman" w:hAnsi="Times New Roman"/>
          <w:sz w:val="28"/>
          <w:szCs w:val="28"/>
        </w:rPr>
        <w:t>,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3"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w:t>
      </w:r>
      <w:proofErr w:type="gramEnd"/>
      <w:r w:rsidR="00891EC4">
        <w:rPr>
          <w:rFonts w:ascii="Times New Roman" w:hAnsi="Times New Roman"/>
          <w:sz w:val="28"/>
          <w:szCs w:val="28"/>
        </w:rPr>
        <w:t xml:space="preserve">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5"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6"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Pr="00B32F96" w:rsidRDefault="00610EEC" w:rsidP="00610EEC">
      <w:pPr>
        <w:pStyle w:val="af7"/>
        <w:numPr>
          <w:ilvl w:val="0"/>
          <w:numId w:val="1"/>
        </w:numPr>
        <w:tabs>
          <w:tab w:val="left" w:pos="1134"/>
        </w:tabs>
        <w:ind w:left="0" w:firstLine="567"/>
        <w:rPr>
          <w:rFonts w:ascii="Times New Roman" w:hAnsi="Times New Roman"/>
          <w:sz w:val="28"/>
          <w:szCs w:val="28"/>
          <w:highlight w:val="cyan"/>
        </w:rPr>
      </w:pPr>
      <w:proofErr w:type="gramStart"/>
      <w:r w:rsidRPr="00B32F96">
        <w:rPr>
          <w:rFonts w:ascii="Times New Roman" w:hAnsi="Times New Roman"/>
          <w:sz w:val="28"/>
          <w:szCs w:val="28"/>
          <w:highlight w:val="cyan"/>
        </w:rPr>
        <w:t>Г</w:t>
      </w:r>
      <w:r w:rsidR="00DB6232" w:rsidRPr="00B32F96">
        <w:rPr>
          <w:rFonts w:ascii="Times New Roman" w:hAnsi="Times New Roman"/>
          <w:sz w:val="28"/>
          <w:szCs w:val="28"/>
          <w:highlight w:val="cyan"/>
        </w:rPr>
        <w:t>осударственный г</w:t>
      </w:r>
      <w:r w:rsidRPr="00B32F96">
        <w:rPr>
          <w:rFonts w:ascii="Times New Roman" w:hAnsi="Times New Roman"/>
          <w:sz w:val="28"/>
          <w:szCs w:val="28"/>
          <w:highlight w:val="cyan"/>
        </w:rPr>
        <w:t>ражданский служащий</w:t>
      </w:r>
      <w:r w:rsidRPr="00B32F96">
        <w:rPr>
          <w:rFonts w:ascii="Times New Roman" w:hAnsi="Times New Roman"/>
          <w:sz w:val="28"/>
          <w:highlight w:val="cyan"/>
        </w:rPr>
        <w:t xml:space="preserve"> Российской Федерации</w:t>
      </w:r>
      <w:r w:rsidRPr="00B32F96">
        <w:rPr>
          <w:rFonts w:ascii="Times New Roman" w:hAnsi="Times New Roman"/>
          <w:sz w:val="28"/>
          <w:szCs w:val="28"/>
          <w:highlight w:val="cyan"/>
        </w:rPr>
        <w:t xml:space="preserve"> и гражданин, претендующие на включение в федеральный кадровый резерв </w:t>
      </w:r>
      <w:r w:rsidR="001B3826" w:rsidRPr="00B32F96">
        <w:rPr>
          <w:rFonts w:ascii="Times New Roman" w:hAnsi="Times New Roman"/>
          <w:sz w:val="28"/>
          <w:szCs w:val="28"/>
          <w:highlight w:val="cyan"/>
        </w:rPr>
        <w:t>на государственной гражданской службе</w:t>
      </w:r>
      <w:r w:rsidR="001B3826" w:rsidRPr="00B32F96">
        <w:rPr>
          <w:rFonts w:ascii="Times New Roman" w:hAnsi="Times New Roman"/>
          <w:sz w:val="28"/>
          <w:highlight w:val="cyan"/>
        </w:rPr>
        <w:t xml:space="preserve"> Российской Федерации</w:t>
      </w:r>
      <w:r w:rsidR="00B329CD" w:rsidRPr="00B32F96">
        <w:rPr>
          <w:rFonts w:ascii="Times New Roman" w:hAnsi="Times New Roman"/>
          <w:sz w:val="28"/>
          <w:highlight w:val="cyan"/>
        </w:rPr>
        <w:t xml:space="preserve"> (далее – федеральный кадровый резерв)</w:t>
      </w:r>
      <w:r w:rsidRPr="00B32F96">
        <w:rPr>
          <w:rFonts w:ascii="Times New Roman" w:hAnsi="Times New Roman"/>
          <w:sz w:val="28"/>
          <w:szCs w:val="28"/>
          <w:highlight w:val="cyan"/>
        </w:rPr>
        <w:t xml:space="preserve">, представляют Сведения при рассмотрении вопроса о включении в </w:t>
      </w:r>
      <w:r w:rsidR="00D450E9" w:rsidRPr="00B32F96">
        <w:rPr>
          <w:rFonts w:ascii="Times New Roman" w:hAnsi="Times New Roman"/>
          <w:sz w:val="28"/>
          <w:szCs w:val="28"/>
          <w:highlight w:val="cyan"/>
        </w:rPr>
        <w:t xml:space="preserve">названный резерв </w:t>
      </w:r>
      <w:r w:rsidR="001B3826" w:rsidRPr="00B32F96">
        <w:rPr>
          <w:rFonts w:ascii="Times New Roman" w:hAnsi="Times New Roman"/>
          <w:sz w:val="28"/>
          <w:szCs w:val="28"/>
          <w:highlight w:val="cyan"/>
        </w:rPr>
        <w:t>согласно Указу Президента Российской Федерации от 22</w:t>
      </w:r>
      <w:r w:rsidR="004F3220" w:rsidRPr="00B32F96">
        <w:rPr>
          <w:rFonts w:ascii="Times New Roman" w:hAnsi="Times New Roman"/>
          <w:sz w:val="28"/>
          <w:szCs w:val="28"/>
          <w:highlight w:val="cyan"/>
        </w:rPr>
        <w:t> </w:t>
      </w:r>
      <w:r w:rsidR="001B3826" w:rsidRPr="00B32F96">
        <w:rPr>
          <w:rFonts w:ascii="Times New Roman" w:hAnsi="Times New Roman"/>
          <w:sz w:val="28"/>
          <w:szCs w:val="28"/>
          <w:highlight w:val="cyan"/>
        </w:rPr>
        <w:t>января 2024 г. № 61 "О федеральном кадровом резерве на государственной гражданской службе Российской Федерации"</w:t>
      </w:r>
      <w:r w:rsidR="00250785" w:rsidRPr="00B32F96">
        <w:rPr>
          <w:rFonts w:ascii="Times New Roman" w:hAnsi="Times New Roman"/>
          <w:sz w:val="28"/>
          <w:szCs w:val="28"/>
          <w:highlight w:val="cyan"/>
        </w:rPr>
        <w:t xml:space="preserve"> (далее – Указ Президента Российской Федерации</w:t>
      </w:r>
      <w:proofErr w:type="gramEnd"/>
      <w:r w:rsidR="00250785" w:rsidRPr="00B32F96">
        <w:rPr>
          <w:rFonts w:ascii="Times New Roman" w:hAnsi="Times New Roman"/>
          <w:sz w:val="28"/>
          <w:szCs w:val="28"/>
          <w:highlight w:val="cyan"/>
        </w:rPr>
        <w:t xml:space="preserve"> </w:t>
      </w:r>
      <w:r w:rsidR="00B95D54" w:rsidRPr="00B32F96">
        <w:rPr>
          <w:rFonts w:ascii="Times New Roman" w:hAnsi="Times New Roman"/>
          <w:sz w:val="28"/>
          <w:szCs w:val="28"/>
          <w:highlight w:val="cyan"/>
        </w:rPr>
        <w:br/>
      </w:r>
      <w:r w:rsidR="00250785" w:rsidRPr="00B32F96">
        <w:rPr>
          <w:rFonts w:ascii="Times New Roman" w:hAnsi="Times New Roman"/>
          <w:sz w:val="28"/>
          <w:szCs w:val="28"/>
          <w:highlight w:val="cyan"/>
        </w:rPr>
        <w:t>№ 61)</w:t>
      </w:r>
      <w:r w:rsidRPr="00B32F96">
        <w:rPr>
          <w:rFonts w:ascii="Times New Roman" w:hAnsi="Times New Roman"/>
          <w:sz w:val="28"/>
          <w:szCs w:val="28"/>
          <w:highlight w:val="cyan"/>
        </w:rPr>
        <w:t>.</w:t>
      </w:r>
    </w:p>
    <w:p w14:paraId="69A9D75A" w14:textId="056D3E8C" w:rsidR="00250785" w:rsidRDefault="00250785" w:rsidP="00250785">
      <w:pPr>
        <w:pStyle w:val="af7"/>
        <w:tabs>
          <w:tab w:val="left" w:pos="1134"/>
        </w:tabs>
        <w:ind w:left="0" w:firstLine="567"/>
        <w:rPr>
          <w:rFonts w:ascii="Times New Roman" w:hAnsi="Times New Roman"/>
          <w:color w:val="000000"/>
          <w:sz w:val="28"/>
          <w:szCs w:val="28"/>
        </w:rPr>
      </w:pPr>
      <w:r w:rsidRPr="00250785">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Pr>
          <w:rFonts w:ascii="Times New Roman" w:hAnsi="Times New Roman"/>
          <w:color w:val="000000"/>
          <w:sz w:val="28"/>
          <w:szCs w:val="28"/>
        </w:rPr>
        <w:t>В</w:t>
      </w:r>
      <w:r w:rsidRPr="00250785">
        <w:rPr>
          <w:rFonts w:ascii="Times New Roman" w:hAnsi="Times New Roman"/>
          <w:color w:val="000000"/>
          <w:sz w:val="28"/>
          <w:szCs w:val="28"/>
        </w:rPr>
        <w:t xml:space="preserve"> </w:t>
      </w:r>
      <w:proofErr w:type="gramStart"/>
      <w:r w:rsidRPr="00250785">
        <w:rPr>
          <w:rFonts w:ascii="Times New Roman" w:hAnsi="Times New Roman"/>
          <w:color w:val="000000"/>
          <w:sz w:val="28"/>
          <w:szCs w:val="28"/>
        </w:rPr>
        <w:t>связи</w:t>
      </w:r>
      <w:proofErr w:type="gramEnd"/>
      <w:r w:rsidRPr="00250785">
        <w:rPr>
          <w:rFonts w:ascii="Times New Roman" w:hAnsi="Times New Roman"/>
          <w:color w:val="000000"/>
          <w:sz w:val="28"/>
          <w:szCs w:val="28"/>
        </w:rPr>
        <w:t xml:space="preserve">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Default="00250785" w:rsidP="00250785">
      <w:pPr>
        <w:tabs>
          <w:tab w:val="left" w:pos="1843"/>
        </w:tabs>
        <w:spacing w:line="360" w:lineRule="exact"/>
        <w:ind w:firstLine="567"/>
        <w:rPr>
          <w:rFonts w:ascii="Times New Roman" w:hAnsi="Times New Roman"/>
          <w:sz w:val="28"/>
          <w:szCs w:val="28"/>
        </w:rPr>
      </w:pPr>
      <w:proofErr w:type="gramStart"/>
      <w:r w:rsidRPr="00250785">
        <w:rPr>
          <w:rFonts w:ascii="Times New Roman" w:hAnsi="Times New Roman"/>
          <w:color w:val="000000"/>
          <w:sz w:val="28"/>
          <w:szCs w:val="28"/>
        </w:rPr>
        <w:t xml:space="preserve">При выборе отчетного периода необходимо исходить из того, что </w:t>
      </w:r>
      <w:r w:rsidRPr="00250785">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250785">
        <w:rPr>
          <w:rFonts w:ascii="Times New Roman" w:hAnsi="Times New Roman"/>
          <w:color w:val="000000"/>
          <w:sz w:val="28"/>
          <w:szCs w:val="28"/>
        </w:rPr>
        <w:t xml:space="preserve">пункт 4 Положения </w:t>
      </w:r>
      <w:r w:rsidRPr="00250785">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w:t>
      </w:r>
      <w:proofErr w:type="gramEnd"/>
      <w:r w:rsidRPr="00250785">
        <w:rPr>
          <w:rFonts w:ascii="Times New Roman" w:hAnsi="Times New Roman"/>
          <w:sz w:val="28"/>
          <w:szCs w:val="28"/>
        </w:rPr>
        <w:t xml:space="preserve">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w:t>
      </w:r>
      <w:r>
        <w:rPr>
          <w:rFonts w:ascii="Times New Roman" w:hAnsi="Times New Roman"/>
          <w:sz w:val="28"/>
          <w:szCs w:val="28"/>
        </w:rPr>
        <w:t xml:space="preserve"> </w:t>
      </w:r>
      <w:r w:rsidRPr="00250785">
        <w:rPr>
          <w:rFonts w:ascii="Times New Roman" w:hAnsi="Times New Roman"/>
          <w:sz w:val="28"/>
          <w:szCs w:val="28"/>
        </w:rPr>
        <w:t>№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proofErr w:type="gramStart"/>
      <w:r w:rsidRPr="00B329CD">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roofErr w:type="gramEnd"/>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w:t>
      </w:r>
      <w:r w:rsidR="00970EF1" w:rsidRPr="00C621E4">
        <w:rPr>
          <w:rFonts w:ascii="Times New Roman" w:hAnsi="Times New Roman"/>
          <w:sz w:val="28"/>
          <w:szCs w:val="28"/>
        </w:rPr>
        <w:lastRenderedPageBreak/>
        <w:t xml:space="preserve">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w:t>
      </w:r>
      <w:proofErr w:type="gramEnd"/>
      <w:r w:rsidR="00D01274" w:rsidRPr="00D01274">
        <w:rPr>
          <w:rFonts w:ascii="Times New Roman" w:hAnsi="Times New Roman"/>
          <w:sz w:val="28"/>
          <w:szCs w:val="28"/>
        </w:rPr>
        <w:t>,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7"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B32F96" w:rsidRDefault="000315CC" w:rsidP="00945AD8">
      <w:pPr>
        <w:pStyle w:val="af7"/>
        <w:numPr>
          <w:ilvl w:val="0"/>
          <w:numId w:val="1"/>
        </w:numPr>
        <w:tabs>
          <w:tab w:val="left" w:pos="1134"/>
        </w:tabs>
        <w:ind w:left="0" w:firstLine="567"/>
        <w:rPr>
          <w:rFonts w:ascii="Times New Roman" w:hAnsi="Times New Roman"/>
          <w:sz w:val="28"/>
          <w:szCs w:val="28"/>
          <w:highlight w:val="cyan"/>
        </w:rPr>
      </w:pPr>
      <w:proofErr w:type="gramStart"/>
      <w:r w:rsidRPr="00B32F96">
        <w:rPr>
          <w:rFonts w:ascii="Times New Roman" w:hAnsi="Times New Roman"/>
          <w:sz w:val="28"/>
          <w:szCs w:val="28"/>
          <w:highlight w:val="cyan"/>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B32F96">
        <w:rPr>
          <w:rFonts w:ascii="Times New Roman" w:hAnsi="Times New Roman"/>
          <w:sz w:val="28"/>
          <w:szCs w:val="28"/>
          <w:highlight w:val="cyan"/>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B32F96">
        <w:rPr>
          <w:rFonts w:ascii="Times New Roman" w:hAnsi="Times New Roman"/>
          <w:sz w:val="28"/>
          <w:szCs w:val="28"/>
          <w:highlight w:val="cyan"/>
        </w:rPr>
        <w:t xml:space="preserve"> (далее – военнослужащие, сотрудники</w:t>
      </w:r>
      <w:r w:rsidR="00BB6F00" w:rsidRPr="00B32F96">
        <w:rPr>
          <w:rFonts w:ascii="Times New Roman" w:hAnsi="Times New Roman"/>
          <w:sz w:val="28"/>
          <w:szCs w:val="28"/>
          <w:highlight w:val="cyan"/>
        </w:rPr>
        <w:t xml:space="preserve"> и</w:t>
      </w:r>
      <w:r w:rsidR="005C1C7A" w:rsidRPr="00B32F96">
        <w:rPr>
          <w:rFonts w:ascii="Times New Roman" w:hAnsi="Times New Roman"/>
          <w:sz w:val="28"/>
          <w:szCs w:val="28"/>
          <w:highlight w:val="cyan"/>
        </w:rPr>
        <w:t xml:space="preserve"> </w:t>
      </w:r>
      <w:r w:rsidR="00421C65" w:rsidRPr="00B32F96">
        <w:rPr>
          <w:rFonts w:ascii="Times New Roman" w:hAnsi="Times New Roman"/>
          <w:sz w:val="28"/>
          <w:szCs w:val="28"/>
          <w:highlight w:val="cyan"/>
        </w:rPr>
        <w:t>лица)</w:t>
      </w:r>
      <w:r w:rsidR="0095434F" w:rsidRPr="00B32F96">
        <w:rPr>
          <w:rFonts w:ascii="Times New Roman" w:hAnsi="Times New Roman"/>
          <w:sz w:val="28"/>
          <w:szCs w:val="28"/>
          <w:highlight w:val="cyan"/>
        </w:rPr>
        <w:t>, замещающие должности федеральной государственной службы, не предусмотренные</w:t>
      </w:r>
      <w:r w:rsidR="00945AD8" w:rsidRPr="00B32F96">
        <w:rPr>
          <w:rFonts w:ascii="Times New Roman" w:hAnsi="Times New Roman"/>
          <w:sz w:val="28"/>
          <w:szCs w:val="28"/>
          <w:highlight w:val="cyan"/>
        </w:rPr>
        <w:t xml:space="preserve"> соответствующим</w:t>
      </w:r>
      <w:r w:rsidR="0095434F" w:rsidRPr="00B32F96">
        <w:rPr>
          <w:rFonts w:ascii="Times New Roman" w:hAnsi="Times New Roman"/>
          <w:sz w:val="28"/>
          <w:szCs w:val="28"/>
          <w:highlight w:val="cyan"/>
        </w:rPr>
        <w:t xml:space="preserve"> </w:t>
      </w:r>
      <w:r w:rsidR="00945AD8" w:rsidRPr="00B32F96">
        <w:rPr>
          <w:rFonts w:ascii="Times New Roman" w:hAnsi="Times New Roman"/>
          <w:sz w:val="28"/>
          <w:szCs w:val="28"/>
          <w:highlight w:val="cyan"/>
        </w:rPr>
        <w:t>перечнем</w:t>
      </w:r>
      <w:proofErr w:type="gramEnd"/>
      <w:r w:rsidR="0095434F" w:rsidRPr="00B32F96">
        <w:rPr>
          <w:rFonts w:ascii="Times New Roman" w:hAnsi="Times New Roman"/>
          <w:sz w:val="28"/>
          <w:szCs w:val="28"/>
          <w:highlight w:val="cyan"/>
        </w:rPr>
        <w:t xml:space="preserve"> должностей</w:t>
      </w:r>
      <w:r w:rsidR="00FC0BED" w:rsidRPr="00B32F96">
        <w:rPr>
          <w:rFonts w:ascii="Times New Roman" w:hAnsi="Times New Roman"/>
          <w:sz w:val="28"/>
          <w:szCs w:val="28"/>
          <w:highlight w:val="cyan"/>
        </w:rPr>
        <w:t>,</w:t>
      </w:r>
      <w:r w:rsidR="0095434F" w:rsidRPr="00B32F96">
        <w:rPr>
          <w:rFonts w:ascii="Times New Roman" w:hAnsi="Times New Roman"/>
          <w:sz w:val="28"/>
          <w:szCs w:val="28"/>
          <w:highlight w:val="cyan"/>
        </w:rPr>
        <w:t xml:space="preserve"> </w:t>
      </w:r>
      <w:r w:rsidR="00945AD8" w:rsidRPr="00B32F96">
        <w:rPr>
          <w:rFonts w:ascii="Times New Roman" w:hAnsi="Times New Roman"/>
          <w:sz w:val="28"/>
          <w:szCs w:val="28"/>
          <w:highlight w:val="cyan"/>
        </w:rPr>
        <w:t>и</w:t>
      </w:r>
      <w:r w:rsidR="0095434F" w:rsidRPr="00B32F96">
        <w:rPr>
          <w:rFonts w:ascii="Times New Roman" w:hAnsi="Times New Roman"/>
          <w:sz w:val="28"/>
          <w:szCs w:val="28"/>
          <w:highlight w:val="cyan"/>
        </w:rPr>
        <w:t xml:space="preserve"> претендующие </w:t>
      </w:r>
      <w:r w:rsidR="00945AD8" w:rsidRPr="00B32F96">
        <w:rPr>
          <w:rFonts w:ascii="Times New Roman" w:hAnsi="Times New Roman"/>
          <w:sz w:val="28"/>
          <w:szCs w:val="28"/>
          <w:highlight w:val="cyan"/>
        </w:rPr>
        <w:t>н</w:t>
      </w:r>
      <w:r w:rsidR="0095434F" w:rsidRPr="00B32F96">
        <w:rPr>
          <w:rFonts w:ascii="Times New Roman" w:hAnsi="Times New Roman"/>
          <w:sz w:val="28"/>
          <w:szCs w:val="28"/>
          <w:highlight w:val="cyan"/>
        </w:rPr>
        <w:t xml:space="preserve">а замещение должностей </w:t>
      </w:r>
      <w:r w:rsidR="00945AD8" w:rsidRPr="00B32F96">
        <w:rPr>
          <w:rFonts w:ascii="Times New Roman" w:hAnsi="Times New Roman"/>
          <w:sz w:val="28"/>
          <w:szCs w:val="28"/>
          <w:highlight w:val="cyan"/>
        </w:rPr>
        <w:t>ф</w:t>
      </w:r>
      <w:r w:rsidR="0095434F" w:rsidRPr="00B32F96">
        <w:rPr>
          <w:rFonts w:ascii="Times New Roman" w:hAnsi="Times New Roman"/>
          <w:sz w:val="28"/>
          <w:szCs w:val="28"/>
          <w:highlight w:val="cyan"/>
        </w:rPr>
        <w:t xml:space="preserve">едеральной государственной службы, предусмотренных </w:t>
      </w:r>
      <w:r w:rsidR="00945AD8" w:rsidRPr="00B32F96">
        <w:rPr>
          <w:rFonts w:ascii="Times New Roman" w:hAnsi="Times New Roman"/>
          <w:sz w:val="28"/>
          <w:szCs w:val="28"/>
          <w:highlight w:val="cyan"/>
        </w:rPr>
        <w:t xml:space="preserve">таким перечнем, </w:t>
      </w:r>
      <w:r w:rsidR="00FC0BED" w:rsidRPr="00B32F96">
        <w:rPr>
          <w:rFonts w:ascii="Times New Roman" w:hAnsi="Times New Roman"/>
          <w:sz w:val="28"/>
          <w:szCs w:val="28"/>
          <w:highlight w:val="cyan"/>
        </w:rPr>
        <w:t>н</w:t>
      </w:r>
      <w:r w:rsidR="0095434F" w:rsidRPr="00B32F96">
        <w:rPr>
          <w:rFonts w:ascii="Times New Roman" w:hAnsi="Times New Roman"/>
          <w:sz w:val="28"/>
          <w:szCs w:val="28"/>
          <w:highlight w:val="cyan"/>
        </w:rPr>
        <w:t xml:space="preserve">е представляют </w:t>
      </w:r>
      <w:r w:rsidR="00945AD8" w:rsidRPr="00B32F96">
        <w:rPr>
          <w:rFonts w:ascii="Times New Roman" w:hAnsi="Times New Roman"/>
          <w:sz w:val="28"/>
          <w:szCs w:val="28"/>
          <w:highlight w:val="cyan"/>
        </w:rPr>
        <w:t>С</w:t>
      </w:r>
      <w:r w:rsidR="0095434F" w:rsidRPr="00B32F96">
        <w:rPr>
          <w:rFonts w:ascii="Times New Roman" w:hAnsi="Times New Roman"/>
          <w:sz w:val="28"/>
          <w:szCs w:val="28"/>
          <w:highlight w:val="cyan"/>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bookmarkStart w:id="0" w:name="_GoBack"/>
      <w:bookmarkEnd w:id="0"/>
      <w:proofErr w:type="gramStart"/>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roofErr w:type="gramEnd"/>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lastRenderedPageBreak/>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proofErr w:type="gramStart"/>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w:t>
      </w:r>
      <w:r w:rsidRPr="009F6DEF">
        <w:rPr>
          <w:rFonts w:ascii="Times New Roman" w:hAnsi="Times New Roman"/>
          <w:sz w:val="28"/>
          <w:szCs w:val="28"/>
        </w:rPr>
        <w:lastRenderedPageBreak/>
        <w:t>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lastRenderedPageBreak/>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w:t>
      </w:r>
      <w:r w:rsidRPr="002937E4">
        <w:rPr>
          <w:rFonts w:ascii="Times New Roman" w:hAnsi="Times New Roman"/>
          <w:sz w:val="28"/>
          <w:szCs w:val="28"/>
        </w:rPr>
        <w:lastRenderedPageBreak/>
        <w:t>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roofErr w:type="gramEnd"/>
    </w:p>
    <w:p w14:paraId="0F3C35BD" w14:textId="7AE5BD8A" w:rsidR="00B22F77" w:rsidRPr="00C169A5"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highlight w:val="cyan"/>
        </w:rPr>
      </w:pPr>
      <w:bookmarkStart w:id="1" w:name="_Hlk153818148"/>
      <w:r w:rsidRPr="00C169A5">
        <w:rPr>
          <w:rFonts w:ascii="Times New Roman" w:hAnsi="Times New Roman"/>
          <w:sz w:val="28"/>
          <w:szCs w:val="28"/>
          <w:highlight w:val="cyan"/>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w:t>
            </w:r>
            <w:r w:rsidR="00792B26">
              <w:rPr>
                <w:rFonts w:ascii="Times New Roman" w:hAnsi="Times New Roman"/>
                <w:sz w:val="28"/>
                <w:szCs w:val="28"/>
              </w:rPr>
              <w:lastRenderedPageBreak/>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2937E4">
              <w:rPr>
                <w:rFonts w:ascii="Times New Roman" w:hAnsi="Times New Roman"/>
                <w:sz w:val="28"/>
                <w:szCs w:val="28"/>
              </w:rPr>
              <w:lastRenderedPageBreak/>
              <w:t xml:space="preserve">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roofErr w:type="gramEnd"/>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lastRenderedPageBreak/>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20"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lastRenderedPageBreak/>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w:t>
      </w:r>
      <w:proofErr w:type="gramEnd"/>
      <w:r w:rsidRPr="002937E4">
        <w:rPr>
          <w:rFonts w:ascii="Times New Roman" w:hAnsi="Times New Roman"/>
          <w:sz w:val="28"/>
          <w:szCs w:val="28"/>
        </w:rPr>
        <w:t xml:space="preserve">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1"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proofErr w:type="gramStart"/>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w:t>
            </w:r>
            <w:proofErr w:type="gramEnd"/>
            <w:r w:rsidR="00844F39" w:rsidRPr="00844F39">
              <w:rPr>
                <w:rFonts w:ascii="Times New Roman" w:hAnsi="Times New Roman"/>
                <w:sz w:val="28"/>
                <w:szCs w:val="28"/>
              </w:rPr>
              <w:t xml:space="preserve">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предусмотрено нормативным правовым актом федерального государственного органа, </w:t>
            </w:r>
            <w:r w:rsidRPr="002937E4">
              <w:rPr>
                <w:rFonts w:ascii="Times New Roman" w:hAnsi="Times New Roman"/>
                <w:sz w:val="28"/>
                <w:szCs w:val="28"/>
              </w:rPr>
              <w:lastRenderedPageBreak/>
              <w:t>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 xml:space="preserve">в комиссию законодательного органа субъекта Российской Федерации по контролю за </w:t>
      </w:r>
      <w:r w:rsidR="00891868" w:rsidRPr="00891868">
        <w:rPr>
          <w:rFonts w:ascii="Times New Roman" w:hAnsi="Times New Roman"/>
          <w:sz w:val="28"/>
          <w:szCs w:val="28"/>
        </w:rPr>
        <w:lastRenderedPageBreak/>
        <w:t>достоверностью сведений о доходах, об имуществе и обязательствах</w:t>
      </w:r>
      <w:proofErr w:type="gramEnd"/>
      <w:r w:rsidR="00891868" w:rsidRPr="00891868">
        <w:rPr>
          <w:rFonts w:ascii="Times New Roman" w:hAnsi="Times New Roman"/>
          <w:sz w:val="28"/>
          <w:szCs w:val="28"/>
        </w:rPr>
        <w:t xml:space="preserve"> </w:t>
      </w:r>
      <w:proofErr w:type="gramStart"/>
      <w:r w:rsidR="00891868" w:rsidRPr="00891868">
        <w:rPr>
          <w:rFonts w:ascii="Times New Roman" w:hAnsi="Times New Roman"/>
          <w:sz w:val="28"/>
          <w:szCs w:val="28"/>
        </w:rPr>
        <w:t>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roofErr w:type="gramEnd"/>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C169A5" w:rsidRDefault="009C26CC" w:rsidP="004B5F02">
      <w:pPr>
        <w:ind w:firstLine="567"/>
        <w:rPr>
          <w:rFonts w:ascii="Times New Roman" w:hAnsi="Times New Roman"/>
          <w:b/>
          <w:sz w:val="28"/>
          <w:szCs w:val="28"/>
          <w:highlight w:val="cyan"/>
        </w:rPr>
      </w:pPr>
      <w:r w:rsidRPr="00C169A5">
        <w:rPr>
          <w:rFonts w:ascii="Times New Roman" w:hAnsi="Times New Roman"/>
          <w:b/>
          <w:sz w:val="28"/>
          <w:szCs w:val="28"/>
          <w:highlight w:val="cyan"/>
        </w:rPr>
        <w:t xml:space="preserve">Рекомендуемые действия при невозможности представить Сведения вследствие не зависящих от </w:t>
      </w:r>
      <w:r w:rsidR="00B0678F" w:rsidRPr="00C169A5">
        <w:rPr>
          <w:rFonts w:ascii="Times New Roman" w:hAnsi="Times New Roman"/>
          <w:b/>
          <w:sz w:val="28"/>
          <w:szCs w:val="28"/>
          <w:highlight w:val="cyan"/>
        </w:rPr>
        <w:t xml:space="preserve">служащего (работника) </w:t>
      </w:r>
      <w:r w:rsidRPr="00C169A5">
        <w:rPr>
          <w:rFonts w:ascii="Times New Roman" w:hAnsi="Times New Roman"/>
          <w:b/>
          <w:sz w:val="28"/>
          <w:szCs w:val="28"/>
          <w:highlight w:val="cyan"/>
        </w:rPr>
        <w:t>обстоятельств</w:t>
      </w:r>
    </w:p>
    <w:p w14:paraId="3CF890E2" w14:textId="6D161097" w:rsidR="009C26CC" w:rsidRPr="00C169A5" w:rsidRDefault="009C26CC" w:rsidP="004B5F02">
      <w:pPr>
        <w:pStyle w:val="af7"/>
        <w:numPr>
          <w:ilvl w:val="0"/>
          <w:numId w:val="1"/>
        </w:numPr>
        <w:ind w:left="0" w:firstLine="567"/>
        <w:rPr>
          <w:rFonts w:ascii="Times New Roman" w:hAnsi="Times New Roman"/>
          <w:sz w:val="28"/>
          <w:szCs w:val="28"/>
          <w:highlight w:val="cyan"/>
        </w:rPr>
      </w:pPr>
      <w:proofErr w:type="gramStart"/>
      <w:r w:rsidRPr="00C169A5">
        <w:rPr>
          <w:rFonts w:ascii="Times New Roman" w:hAnsi="Times New Roman"/>
          <w:sz w:val="28"/>
          <w:szCs w:val="28"/>
          <w:highlight w:val="cyan"/>
        </w:rPr>
        <w:t xml:space="preserve">В случае </w:t>
      </w:r>
      <w:r w:rsidR="008D2581" w:rsidRPr="00C169A5">
        <w:rPr>
          <w:rFonts w:ascii="Times New Roman" w:hAnsi="Times New Roman"/>
          <w:sz w:val="28"/>
          <w:szCs w:val="28"/>
          <w:highlight w:val="cyan"/>
        </w:rPr>
        <w:t xml:space="preserve">невозможности </w:t>
      </w:r>
      <w:r w:rsidR="00C755CD" w:rsidRPr="00C169A5">
        <w:rPr>
          <w:rFonts w:ascii="Times New Roman" w:hAnsi="Times New Roman"/>
          <w:sz w:val="28"/>
          <w:szCs w:val="28"/>
          <w:highlight w:val="cyan"/>
        </w:rPr>
        <w:t>исполнения</w:t>
      </w:r>
      <w:r w:rsidR="008D2581" w:rsidRPr="00C169A5">
        <w:rPr>
          <w:rFonts w:ascii="Times New Roman" w:hAnsi="Times New Roman"/>
          <w:sz w:val="28"/>
          <w:szCs w:val="28"/>
          <w:highlight w:val="cyan"/>
        </w:rPr>
        <w:t xml:space="preserve"> служащим </w:t>
      </w:r>
      <w:r w:rsidR="00727F13" w:rsidRPr="00C169A5">
        <w:rPr>
          <w:rFonts w:ascii="Times New Roman" w:hAnsi="Times New Roman"/>
          <w:sz w:val="28"/>
          <w:szCs w:val="28"/>
          <w:highlight w:val="cyan"/>
        </w:rPr>
        <w:t>(</w:t>
      </w:r>
      <w:r w:rsidR="008D2581" w:rsidRPr="00C169A5">
        <w:rPr>
          <w:rFonts w:ascii="Times New Roman" w:hAnsi="Times New Roman"/>
          <w:sz w:val="28"/>
          <w:szCs w:val="28"/>
          <w:highlight w:val="cyan"/>
        </w:rPr>
        <w:t>работником)</w:t>
      </w:r>
      <w:r w:rsidR="00C755CD" w:rsidRPr="00C169A5">
        <w:rPr>
          <w:rFonts w:ascii="Times New Roman" w:hAnsi="Times New Roman"/>
          <w:sz w:val="28"/>
          <w:szCs w:val="28"/>
          <w:highlight w:val="cyan"/>
        </w:rPr>
        <w:t xml:space="preserve"> обязанности представить Сведения</w:t>
      </w:r>
      <w:r w:rsidR="008D2581" w:rsidRPr="00C169A5">
        <w:rPr>
          <w:rFonts w:ascii="Times New Roman" w:hAnsi="Times New Roman"/>
          <w:sz w:val="28"/>
          <w:szCs w:val="28"/>
          <w:highlight w:val="cyan"/>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C169A5">
        <w:rPr>
          <w:rFonts w:ascii="Times New Roman" w:hAnsi="Times New Roman"/>
          <w:sz w:val="28"/>
          <w:szCs w:val="28"/>
          <w:highlight w:val="cyan"/>
        </w:rPr>
        <w:t xml:space="preserve">новении </w:t>
      </w:r>
      <w:r w:rsidR="00290BA3" w:rsidRPr="00C169A5">
        <w:rPr>
          <w:rFonts w:ascii="Times New Roman" w:hAnsi="Times New Roman"/>
          <w:sz w:val="28"/>
          <w:szCs w:val="28"/>
          <w:highlight w:val="cyan"/>
        </w:rPr>
        <w:t>не зависящих от него</w:t>
      </w:r>
      <w:r w:rsidR="00806972" w:rsidRPr="00C169A5">
        <w:rPr>
          <w:rFonts w:ascii="Times New Roman" w:hAnsi="Times New Roman"/>
          <w:sz w:val="28"/>
          <w:szCs w:val="28"/>
          <w:highlight w:val="cyan"/>
        </w:rPr>
        <w:t xml:space="preserve"> </w:t>
      </w:r>
      <w:r w:rsidR="008D2581" w:rsidRPr="00C169A5">
        <w:rPr>
          <w:rFonts w:ascii="Times New Roman" w:hAnsi="Times New Roman"/>
          <w:sz w:val="28"/>
          <w:szCs w:val="28"/>
          <w:highlight w:val="cyan"/>
        </w:rPr>
        <w:t>обстоятельств</w:t>
      </w:r>
      <w:r w:rsidR="00614138" w:rsidRPr="00C169A5">
        <w:rPr>
          <w:rFonts w:ascii="Times New Roman" w:hAnsi="Times New Roman"/>
          <w:sz w:val="28"/>
          <w:szCs w:val="28"/>
          <w:highlight w:val="cyan"/>
        </w:rPr>
        <w:t>,</w:t>
      </w:r>
      <w:r w:rsidR="00C755CD" w:rsidRPr="00C169A5">
        <w:rPr>
          <w:rFonts w:ascii="Times New Roman" w:hAnsi="Times New Roman"/>
          <w:sz w:val="28"/>
          <w:szCs w:val="28"/>
          <w:highlight w:val="cyan"/>
        </w:rPr>
        <w:t xml:space="preserve"> </w:t>
      </w:r>
      <w:r w:rsidR="00806972" w:rsidRPr="00C169A5">
        <w:rPr>
          <w:rFonts w:ascii="Times New Roman" w:hAnsi="Times New Roman"/>
          <w:sz w:val="28"/>
          <w:szCs w:val="28"/>
          <w:highlight w:val="cyan"/>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w:t>
      </w:r>
      <w:proofErr w:type="gramEnd"/>
      <w:r w:rsidR="00806972" w:rsidRPr="00C169A5">
        <w:rPr>
          <w:rFonts w:ascii="Times New Roman" w:hAnsi="Times New Roman"/>
          <w:sz w:val="28"/>
          <w:szCs w:val="28"/>
          <w:highlight w:val="cyan"/>
        </w:rPr>
        <w:t xml:space="preserve">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w:t>
      </w:r>
      <w:proofErr w:type="gramStart"/>
      <w:r w:rsidR="00806972" w:rsidRPr="00C169A5">
        <w:rPr>
          <w:rFonts w:ascii="Times New Roman" w:hAnsi="Times New Roman"/>
          <w:sz w:val="28"/>
          <w:szCs w:val="28"/>
          <w:highlight w:val="cyan"/>
        </w:rPr>
        <w:t>,</w:t>
      </w:r>
      <w:proofErr w:type="gramEnd"/>
      <w:r w:rsidR="00806972" w:rsidRPr="00C169A5">
        <w:rPr>
          <w:rFonts w:ascii="Times New Roman" w:hAnsi="Times New Roman"/>
          <w:sz w:val="28"/>
          <w:szCs w:val="28"/>
          <w:highlight w:val="cyan"/>
        </w:rPr>
        <w:t xml:space="preserve">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C169A5">
        <w:rPr>
          <w:rFonts w:ascii="Times New Roman" w:hAnsi="Times New Roman"/>
          <w:sz w:val="28"/>
          <w:szCs w:val="28"/>
          <w:highlight w:val="cyan"/>
        </w:rPr>
        <w:t>.</w:t>
      </w:r>
    </w:p>
    <w:p w14:paraId="754A09D7" w14:textId="270E0C1D" w:rsidR="008D2581" w:rsidRPr="00C169A5" w:rsidRDefault="00290BA3" w:rsidP="004B5F02">
      <w:pPr>
        <w:pStyle w:val="af7"/>
        <w:ind w:left="0" w:firstLine="567"/>
        <w:rPr>
          <w:rFonts w:ascii="Times New Roman" w:hAnsi="Times New Roman"/>
          <w:sz w:val="28"/>
          <w:szCs w:val="28"/>
          <w:highlight w:val="cyan"/>
        </w:rPr>
      </w:pPr>
      <w:r w:rsidRPr="00C169A5">
        <w:rPr>
          <w:rFonts w:ascii="Times New Roman" w:hAnsi="Times New Roman"/>
          <w:sz w:val="28"/>
          <w:szCs w:val="28"/>
          <w:highlight w:val="cyan"/>
        </w:rPr>
        <w:t>Конкретные</w:t>
      </w:r>
      <w:r w:rsidR="008D2581" w:rsidRPr="00C169A5">
        <w:rPr>
          <w:rFonts w:ascii="Times New Roman" w:hAnsi="Times New Roman"/>
          <w:sz w:val="28"/>
          <w:szCs w:val="28"/>
          <w:highlight w:val="cyan"/>
        </w:rPr>
        <w:t xml:space="preserve"> не зависящи</w:t>
      </w:r>
      <w:r w:rsidRPr="00C169A5">
        <w:rPr>
          <w:rFonts w:ascii="Times New Roman" w:hAnsi="Times New Roman"/>
          <w:sz w:val="28"/>
          <w:szCs w:val="28"/>
          <w:highlight w:val="cyan"/>
        </w:rPr>
        <w:t>е</w:t>
      </w:r>
      <w:r w:rsidR="008D2581" w:rsidRPr="00C169A5">
        <w:rPr>
          <w:rFonts w:ascii="Times New Roman" w:hAnsi="Times New Roman"/>
          <w:sz w:val="28"/>
          <w:szCs w:val="28"/>
          <w:highlight w:val="cyan"/>
        </w:rPr>
        <w:t xml:space="preserve"> от служащего </w:t>
      </w:r>
      <w:r w:rsidR="00727F13" w:rsidRPr="00C169A5">
        <w:rPr>
          <w:rFonts w:ascii="Times New Roman" w:hAnsi="Times New Roman"/>
          <w:sz w:val="28"/>
          <w:szCs w:val="28"/>
          <w:highlight w:val="cyan"/>
        </w:rPr>
        <w:t>(</w:t>
      </w:r>
      <w:r w:rsidR="008D2581" w:rsidRPr="00C169A5">
        <w:rPr>
          <w:rFonts w:ascii="Times New Roman" w:hAnsi="Times New Roman"/>
          <w:sz w:val="28"/>
          <w:szCs w:val="28"/>
          <w:highlight w:val="cyan"/>
        </w:rPr>
        <w:t>работника) обстоятельств</w:t>
      </w:r>
      <w:r w:rsidRPr="00C169A5">
        <w:rPr>
          <w:rFonts w:ascii="Times New Roman" w:hAnsi="Times New Roman"/>
          <w:sz w:val="28"/>
          <w:szCs w:val="28"/>
          <w:highlight w:val="cyan"/>
        </w:rPr>
        <w:t>а</w:t>
      </w:r>
      <w:r w:rsidR="008D2581" w:rsidRPr="00C169A5">
        <w:rPr>
          <w:rFonts w:ascii="Times New Roman" w:hAnsi="Times New Roman"/>
          <w:sz w:val="28"/>
          <w:szCs w:val="28"/>
          <w:highlight w:val="cyan"/>
        </w:rPr>
        <w:t xml:space="preserve"> </w:t>
      </w:r>
      <w:r w:rsidRPr="00C169A5">
        <w:rPr>
          <w:rFonts w:ascii="Times New Roman" w:hAnsi="Times New Roman"/>
          <w:sz w:val="28"/>
          <w:szCs w:val="28"/>
          <w:highlight w:val="cyan"/>
        </w:rPr>
        <w:t xml:space="preserve">приведены </w:t>
      </w:r>
      <w:r w:rsidR="008D2581" w:rsidRPr="00C169A5">
        <w:rPr>
          <w:rFonts w:ascii="Times New Roman" w:hAnsi="Times New Roman"/>
          <w:sz w:val="28"/>
          <w:szCs w:val="28"/>
          <w:highlight w:val="cyan"/>
        </w:rPr>
        <w:t xml:space="preserve">в части 4 статьи 13 Федерального закона от 25 декабря 2008 г. </w:t>
      </w:r>
      <w:r w:rsidR="00CC1BDA" w:rsidRPr="00C169A5">
        <w:rPr>
          <w:rFonts w:ascii="Times New Roman" w:hAnsi="Times New Roman"/>
          <w:sz w:val="28"/>
          <w:szCs w:val="28"/>
          <w:highlight w:val="cyan"/>
        </w:rPr>
        <w:t xml:space="preserve">№ </w:t>
      </w:r>
      <w:r w:rsidR="008D2581" w:rsidRPr="00C169A5">
        <w:rPr>
          <w:rFonts w:ascii="Times New Roman" w:hAnsi="Times New Roman"/>
          <w:sz w:val="28"/>
          <w:szCs w:val="28"/>
          <w:highlight w:val="cyan"/>
        </w:rPr>
        <w:t xml:space="preserve">273-ФЗ "О противодействии коррупции".  </w:t>
      </w:r>
    </w:p>
    <w:p w14:paraId="2C49F1C3" w14:textId="36E61804" w:rsidR="00290BA3" w:rsidRPr="00C169A5" w:rsidRDefault="00290BA3" w:rsidP="004B5F02">
      <w:pPr>
        <w:pStyle w:val="af7"/>
        <w:ind w:left="0" w:firstLine="567"/>
        <w:rPr>
          <w:rFonts w:ascii="Times New Roman" w:hAnsi="Times New Roman"/>
          <w:sz w:val="28"/>
          <w:szCs w:val="28"/>
          <w:highlight w:val="cyan"/>
        </w:rPr>
      </w:pPr>
      <w:r w:rsidRPr="00C169A5">
        <w:rPr>
          <w:rFonts w:ascii="Times New Roman" w:hAnsi="Times New Roman"/>
          <w:sz w:val="28"/>
          <w:szCs w:val="28"/>
          <w:highlight w:val="cyan"/>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C169A5" w:rsidRDefault="00806972" w:rsidP="004B5F02">
      <w:pPr>
        <w:pStyle w:val="af7"/>
        <w:numPr>
          <w:ilvl w:val="0"/>
          <w:numId w:val="1"/>
        </w:numPr>
        <w:ind w:left="0" w:firstLine="567"/>
        <w:rPr>
          <w:rFonts w:ascii="Times New Roman" w:hAnsi="Times New Roman"/>
          <w:sz w:val="28"/>
          <w:szCs w:val="28"/>
          <w:highlight w:val="cyan"/>
        </w:rPr>
      </w:pPr>
      <w:r w:rsidRPr="00C169A5">
        <w:rPr>
          <w:rFonts w:ascii="Times New Roman" w:hAnsi="Times New Roman"/>
          <w:sz w:val="28"/>
          <w:szCs w:val="28"/>
          <w:highlight w:val="cyan"/>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C169A5">
        <w:rPr>
          <w:rFonts w:ascii="Times New Roman" w:hAnsi="Times New Roman"/>
          <w:sz w:val="28"/>
          <w:szCs w:val="28"/>
          <w:highlight w:val="cyan"/>
        </w:rPr>
        <w:t>(</w:t>
      </w:r>
      <w:r w:rsidRPr="00C169A5">
        <w:rPr>
          <w:rFonts w:ascii="Times New Roman" w:hAnsi="Times New Roman"/>
          <w:sz w:val="28"/>
          <w:szCs w:val="28"/>
          <w:highlight w:val="cyan"/>
        </w:rPr>
        <w:t>работника).</w:t>
      </w:r>
    </w:p>
    <w:p w14:paraId="413ACCB8" w14:textId="4228A96F" w:rsidR="008D2581" w:rsidRPr="00C169A5" w:rsidRDefault="008D2581" w:rsidP="004B5F02">
      <w:pPr>
        <w:pStyle w:val="af7"/>
        <w:numPr>
          <w:ilvl w:val="0"/>
          <w:numId w:val="1"/>
        </w:numPr>
        <w:ind w:left="0" w:firstLine="567"/>
        <w:rPr>
          <w:rFonts w:ascii="Times New Roman" w:hAnsi="Times New Roman"/>
          <w:sz w:val="28"/>
          <w:szCs w:val="28"/>
          <w:highlight w:val="cyan"/>
        </w:rPr>
      </w:pPr>
      <w:r w:rsidRPr="00C169A5">
        <w:rPr>
          <w:rFonts w:ascii="Times New Roman" w:hAnsi="Times New Roman"/>
          <w:sz w:val="28"/>
          <w:szCs w:val="28"/>
          <w:highlight w:val="cyan"/>
        </w:rPr>
        <w:t xml:space="preserve">Исполнение обязанности представить Сведения должно быть обеспечено служащим </w:t>
      </w:r>
      <w:r w:rsidR="00727F13" w:rsidRPr="00C169A5">
        <w:rPr>
          <w:rFonts w:ascii="Times New Roman" w:hAnsi="Times New Roman"/>
          <w:sz w:val="28"/>
          <w:szCs w:val="28"/>
          <w:highlight w:val="cyan"/>
        </w:rPr>
        <w:t>(</w:t>
      </w:r>
      <w:r w:rsidRPr="00C169A5">
        <w:rPr>
          <w:rFonts w:ascii="Times New Roman" w:hAnsi="Times New Roman"/>
          <w:sz w:val="28"/>
          <w:szCs w:val="28"/>
          <w:highlight w:val="cyan"/>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6170709C" w:rsidR="009C26CC" w:rsidRPr="002937E4" w:rsidRDefault="00C169A5">
      <w:pPr>
        <w:ind w:firstLine="851"/>
        <w:rPr>
          <w:rFonts w:ascii="Times New Roman" w:hAnsi="Times New Roman"/>
          <w:sz w:val="28"/>
          <w:szCs w:val="28"/>
        </w:rPr>
      </w:pPr>
      <w:r>
        <w:rPr>
          <w:rFonts w:ascii="Times New Roman" w:hAnsi="Times New Roman"/>
          <w:sz w:val="28"/>
          <w:szCs w:val="28"/>
        </w:rPr>
        <w:t>должно</w:t>
      </w: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2"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3"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C169A5">
        <w:rPr>
          <w:rFonts w:ascii="Times New Roman" w:hAnsi="Times New Roman"/>
          <w:sz w:val="28"/>
          <w:szCs w:val="28"/>
          <w:highlight w:val="cyan"/>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C169A5">
        <w:rPr>
          <w:rFonts w:ascii="Times New Roman" w:hAnsi="Times New Roman"/>
          <w:sz w:val="28"/>
          <w:szCs w:val="28"/>
          <w:highlight w:val="cyan"/>
        </w:rPr>
        <w:t xml:space="preserve">будет </w:t>
      </w:r>
      <w:r w:rsidRPr="00C169A5">
        <w:rPr>
          <w:rFonts w:ascii="Times New Roman" w:hAnsi="Times New Roman"/>
          <w:sz w:val="28"/>
          <w:szCs w:val="28"/>
          <w:highlight w:val="cyan"/>
        </w:rPr>
        <w:t xml:space="preserve">ранее отчетной даты, указываемой на титульном листе справки, или позднее даты </w:t>
      </w:r>
      <w:proofErr w:type="gramStart"/>
      <w:r w:rsidRPr="00C169A5">
        <w:rPr>
          <w:rFonts w:ascii="Times New Roman" w:hAnsi="Times New Roman"/>
          <w:sz w:val="28"/>
          <w:szCs w:val="28"/>
          <w:highlight w:val="cyan"/>
        </w:rPr>
        <w:t>заверения достоверности</w:t>
      </w:r>
      <w:proofErr w:type="gramEnd"/>
      <w:r w:rsidRPr="00C169A5">
        <w:rPr>
          <w:rFonts w:ascii="Times New Roman" w:hAnsi="Times New Roman"/>
          <w:sz w:val="28"/>
          <w:szCs w:val="28"/>
          <w:highlight w:val="cyan"/>
        </w:rPr>
        <w:t xml:space="preserve">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lastRenderedPageBreak/>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w:t>
      </w:r>
      <w:proofErr w:type="gramStart"/>
      <w:r w:rsidRPr="00234327">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24"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w:t>
      </w:r>
      <w:r w:rsidRPr="006848CC">
        <w:rPr>
          <w:rStyle w:val="af5"/>
          <w:rFonts w:ascii="Times New Roman" w:hAnsi="Times New Roman" w:cs="Times New Roman"/>
          <w:color w:val="000000"/>
          <w:sz w:val="28"/>
          <w:szCs w:val="28"/>
        </w:rPr>
        <w:lastRenderedPageBreak/>
        <w:t xml:space="preserve">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C169A5">
        <w:rPr>
          <w:rFonts w:ascii="Times New Roman" w:hAnsi="Times New Roman" w:cs="Times New Roman"/>
          <w:sz w:val="28"/>
          <w:szCs w:val="28"/>
          <w:highlight w:val="cyan"/>
        </w:rPr>
        <w:t>В</w:t>
      </w:r>
      <w:r w:rsidR="006B4AF1" w:rsidRPr="00C169A5">
        <w:rPr>
          <w:rFonts w:ascii="Times New Roman" w:hAnsi="Times New Roman" w:cs="Times New Roman"/>
          <w:sz w:val="28"/>
          <w:szCs w:val="28"/>
          <w:highlight w:val="cyan"/>
        </w:rPr>
        <w:t xml:space="preserve"> случае</w:t>
      </w:r>
      <w:r w:rsidR="00026149" w:rsidRPr="00C169A5">
        <w:rPr>
          <w:rFonts w:ascii="Times New Roman" w:hAnsi="Times New Roman" w:cs="Times New Roman"/>
          <w:sz w:val="28"/>
          <w:szCs w:val="28"/>
          <w:highlight w:val="cyan"/>
        </w:rPr>
        <w:t xml:space="preserve"> </w:t>
      </w:r>
      <w:r w:rsidRPr="00C169A5">
        <w:rPr>
          <w:rFonts w:ascii="Times New Roman" w:hAnsi="Times New Roman" w:cs="Times New Roman"/>
          <w:sz w:val="28"/>
          <w:szCs w:val="28"/>
          <w:highlight w:val="cyan"/>
        </w:rPr>
        <w:t>прохождени</w:t>
      </w:r>
      <w:r w:rsidR="006B4AF1" w:rsidRPr="00C169A5">
        <w:rPr>
          <w:rFonts w:ascii="Times New Roman" w:hAnsi="Times New Roman" w:cs="Times New Roman"/>
          <w:sz w:val="28"/>
          <w:szCs w:val="28"/>
          <w:highlight w:val="cyan"/>
        </w:rPr>
        <w:t>я</w:t>
      </w:r>
      <w:r w:rsidRPr="00C169A5">
        <w:rPr>
          <w:rFonts w:ascii="Times New Roman" w:hAnsi="Times New Roman" w:cs="Times New Roman"/>
          <w:sz w:val="28"/>
          <w:szCs w:val="28"/>
          <w:highlight w:val="cyan"/>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9C713A" w:rsidRDefault="00CF22F2">
      <w:pPr>
        <w:pStyle w:val="af7"/>
        <w:numPr>
          <w:ilvl w:val="0"/>
          <w:numId w:val="1"/>
        </w:numPr>
        <w:ind w:left="0" w:firstLine="567"/>
        <w:rPr>
          <w:rFonts w:ascii="Times New Roman" w:hAnsi="Times New Roman"/>
          <w:sz w:val="28"/>
          <w:szCs w:val="28"/>
          <w:highlight w:val="cyan"/>
        </w:rPr>
      </w:pPr>
      <w:r w:rsidRPr="009C713A">
        <w:rPr>
          <w:rFonts w:ascii="Times New Roman" w:hAnsi="Times New Roman"/>
          <w:sz w:val="28"/>
          <w:szCs w:val="28"/>
          <w:highlight w:val="cyan"/>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9C713A" w:rsidRDefault="00CF22F2">
      <w:pPr>
        <w:ind w:firstLine="567"/>
        <w:rPr>
          <w:rFonts w:ascii="Times New Roman" w:hAnsi="Times New Roman"/>
          <w:sz w:val="28"/>
          <w:szCs w:val="28"/>
          <w:highlight w:val="cyan"/>
        </w:rPr>
      </w:pPr>
      <w:r w:rsidRPr="009C713A">
        <w:rPr>
          <w:rFonts w:ascii="Times New Roman" w:hAnsi="Times New Roman"/>
          <w:sz w:val="28"/>
          <w:szCs w:val="28"/>
          <w:highlight w:val="cyan"/>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sidRPr="009C713A">
        <w:rPr>
          <w:rFonts w:ascii="Times New Roman" w:hAnsi="Times New Roman"/>
          <w:sz w:val="28"/>
          <w:szCs w:val="28"/>
          <w:highlight w:val="cyan"/>
        </w:rPr>
        <w:t>симо от объекта налогообложения</w:t>
      </w:r>
      <w:r w:rsidR="000F1C1A" w:rsidRPr="009C713A">
        <w:rPr>
          <w:rFonts w:ascii="Times New Roman" w:hAnsi="Times New Roman"/>
          <w:sz w:val="28"/>
          <w:szCs w:val="28"/>
          <w:highlight w:val="cyan"/>
        </w:rPr>
        <w:t>.</w:t>
      </w:r>
      <w:r w:rsidRPr="009C713A">
        <w:rPr>
          <w:rFonts w:ascii="Times New Roman" w:hAnsi="Times New Roman"/>
          <w:sz w:val="28"/>
          <w:szCs w:val="28"/>
          <w:highlight w:val="cyan"/>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9C713A" w:rsidRDefault="00CF22F2">
      <w:pPr>
        <w:ind w:firstLine="567"/>
        <w:rPr>
          <w:rFonts w:ascii="Times New Roman" w:hAnsi="Times New Roman"/>
          <w:sz w:val="28"/>
          <w:szCs w:val="28"/>
          <w:highlight w:val="cyan"/>
        </w:rPr>
      </w:pPr>
      <w:r w:rsidRPr="009C713A">
        <w:rPr>
          <w:rFonts w:ascii="Times New Roman" w:hAnsi="Times New Roman"/>
          <w:sz w:val="28"/>
          <w:szCs w:val="28"/>
          <w:highlight w:val="cyan"/>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9C713A">
        <w:rPr>
          <w:rFonts w:ascii="Times New Roman" w:hAnsi="Times New Roman"/>
          <w:sz w:val="28"/>
          <w:szCs w:val="28"/>
          <w:highlight w:val="cyan"/>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9C713A">
        <w:rPr>
          <w:rFonts w:ascii="Times New Roman" w:hAnsi="Times New Roman"/>
          <w:sz w:val="28"/>
          <w:szCs w:val="28"/>
          <w:highlight w:val="cyan"/>
        </w:rPr>
        <w:t>.</w:t>
      </w:r>
    </w:p>
    <w:p w14:paraId="60B1F058" w14:textId="623F0CEC" w:rsidR="002F3898" w:rsidRPr="002F3898" w:rsidRDefault="002F3898">
      <w:pPr>
        <w:ind w:firstLine="567"/>
        <w:rPr>
          <w:rFonts w:ascii="Times New Roman" w:hAnsi="Times New Roman"/>
          <w:sz w:val="28"/>
          <w:szCs w:val="28"/>
        </w:rPr>
      </w:pPr>
      <w:proofErr w:type="gramStart"/>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w:t>
      </w:r>
      <w:proofErr w:type="gramEnd"/>
      <w:r w:rsidR="003624CC" w:rsidRPr="00191144">
        <w:rPr>
          <w:rFonts w:ascii="Times New Roman" w:hAnsi="Times New Roman"/>
          <w:sz w:val="28"/>
          <w:szCs w:val="28"/>
        </w:rPr>
        <w:t xml:space="preserve">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 xml:space="preserve">в том числе с </w:t>
      </w:r>
      <w:r w:rsidRPr="006848CC">
        <w:rPr>
          <w:rFonts w:ascii="Times New Roman" w:hAnsi="Times New Roman"/>
          <w:sz w:val="28"/>
          <w:szCs w:val="28"/>
        </w:rPr>
        <w:lastRenderedPageBreak/>
        <w:t>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5"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w:t>
      </w:r>
      <w:proofErr w:type="gramEnd"/>
      <w:r w:rsidRPr="006848CC">
        <w:rPr>
          <w:rFonts w:ascii="Times New Roman" w:hAnsi="Times New Roman"/>
          <w:sz w:val="28"/>
          <w:szCs w:val="28"/>
        </w:rPr>
        <w:t xml:space="preserve">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roofErr w:type="gramEnd"/>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14:paraId="553EA41F" w14:textId="61D8E4A3" w:rsidR="004D5762" w:rsidRPr="006848CC" w:rsidRDefault="00CF22F2" w:rsidP="002F3898">
      <w:pPr>
        <w:pStyle w:val="Default"/>
        <w:numPr>
          <w:ilvl w:val="0"/>
          <w:numId w:val="1"/>
        </w:numPr>
        <w:ind w:left="0" w:firstLine="567"/>
        <w:rPr>
          <w:color w:val="auto"/>
          <w:sz w:val="28"/>
          <w:szCs w:val="28"/>
        </w:rPr>
      </w:pPr>
      <w:proofErr w:type="gramStart"/>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roofErr w:type="gramEnd"/>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lastRenderedPageBreak/>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9C713A" w:rsidRDefault="00CF22F2">
      <w:pPr>
        <w:pStyle w:val="af7"/>
        <w:numPr>
          <w:ilvl w:val="0"/>
          <w:numId w:val="1"/>
        </w:numPr>
        <w:ind w:left="0" w:firstLine="567"/>
        <w:rPr>
          <w:rFonts w:ascii="Times New Roman" w:hAnsi="Times New Roman"/>
          <w:sz w:val="28"/>
          <w:szCs w:val="28"/>
          <w:highlight w:val="cyan"/>
        </w:rPr>
      </w:pPr>
      <w:r w:rsidRPr="009C713A">
        <w:rPr>
          <w:rFonts w:ascii="Times New Roman" w:hAnsi="Times New Roman"/>
          <w:sz w:val="28"/>
          <w:szCs w:val="28"/>
          <w:highlight w:val="cyan"/>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9C713A">
        <w:rPr>
          <w:rFonts w:ascii="Times New Roman" w:hAnsi="Times New Roman"/>
          <w:sz w:val="28"/>
          <w:szCs w:val="28"/>
          <w:highlight w:val="cyan"/>
        </w:rPr>
        <w:t xml:space="preserve">В случае наличия </w:t>
      </w:r>
      <w:r w:rsidR="00D8621F" w:rsidRPr="009C713A">
        <w:rPr>
          <w:rFonts w:ascii="Times New Roman" w:hAnsi="Times New Roman"/>
          <w:sz w:val="28"/>
          <w:szCs w:val="28"/>
          <w:highlight w:val="cyan"/>
        </w:rPr>
        <w:t>сведений</w:t>
      </w:r>
      <w:r w:rsidRPr="009C713A">
        <w:rPr>
          <w:rFonts w:ascii="Times New Roman" w:hAnsi="Times New Roman"/>
          <w:sz w:val="28"/>
          <w:szCs w:val="28"/>
          <w:highlight w:val="cyan"/>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9C713A">
        <w:rPr>
          <w:rStyle w:val="af5"/>
          <w:rFonts w:ascii="Times New Roman" w:hAnsi="Times New Roman" w:cs="Times New Roman"/>
          <w:sz w:val="28"/>
          <w:szCs w:val="28"/>
          <w:highlight w:val="cyan"/>
        </w:rPr>
        <w:t>полученной в рамках Указания Банка России № 5798-У,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 xml:space="preserve">тся в величине суммы финансового результата, </w:t>
      </w:r>
      <w:r w:rsidR="00CF22F2" w:rsidRPr="006848CC">
        <w:rPr>
          <w:rFonts w:ascii="Times New Roman" w:hAnsi="Times New Roman"/>
          <w:sz w:val="28"/>
          <w:szCs w:val="28"/>
        </w:rPr>
        <w:lastRenderedPageBreak/>
        <w:t>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выдаваемую по</w:t>
      </w:r>
      <w:proofErr w:type="gramEnd"/>
      <w:r w:rsidRPr="006848CC">
        <w:rPr>
          <w:color w:val="auto"/>
          <w:sz w:val="28"/>
          <w:szCs w:val="28"/>
        </w:rPr>
        <w:t xml:space="preserve">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 xml:space="preserve">Методических рекомендаций – при невозможности по объективным причинам </w:t>
      </w:r>
      <w:r w:rsidRPr="006D6F6F">
        <w:rPr>
          <w:rStyle w:val="af5"/>
          <w:rFonts w:ascii="Times New Roman" w:hAnsi="Times New Roman" w:cs="Times New Roman"/>
          <w:color w:val="000000"/>
          <w:sz w:val="28"/>
          <w:szCs w:val="28"/>
        </w:rPr>
        <w:lastRenderedPageBreak/>
        <w:t>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w:t>
      </w:r>
      <w:r w:rsidRPr="006848CC">
        <w:rPr>
          <w:rFonts w:ascii="Times New Roman" w:hAnsi="Times New Roman" w:cs="Times New Roman"/>
          <w:sz w:val="28"/>
          <w:szCs w:val="28"/>
        </w:rPr>
        <w:lastRenderedPageBreak/>
        <w:t xml:space="preserve">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 xml:space="preserve">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roofErr w:type="gramEnd"/>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доходом является </w:t>
      </w:r>
      <w:r w:rsidRPr="006D6F6F">
        <w:rPr>
          <w:rFonts w:ascii="Times New Roman" w:hAnsi="Times New Roman"/>
          <w:sz w:val="28"/>
          <w:szCs w:val="28"/>
        </w:rPr>
        <w:lastRenderedPageBreak/>
        <w:t>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roofErr w:type="gramEnd"/>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proofErr w:type="gramStart"/>
      <w:r w:rsidRPr="006848C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lastRenderedPageBreak/>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roofErr w:type="gramEnd"/>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 xml:space="preserve">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w:t>
      </w:r>
      <w:r w:rsidRPr="006D6F6F">
        <w:rPr>
          <w:rFonts w:ascii="Times New Roman" w:eastAsia="Times New Roman" w:hAnsi="Times New Roman"/>
          <w:sz w:val="28"/>
          <w:szCs w:val="28"/>
          <w:lang w:eastAsia="ru-RU"/>
        </w:rPr>
        <w:lastRenderedPageBreak/>
        <w:t>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w:t>
      </w:r>
      <w:r w:rsidRPr="006848CC">
        <w:rPr>
          <w:rFonts w:ascii="Times New Roman" w:hAnsi="Times New Roman"/>
          <w:bCs/>
          <w:color w:val="000000"/>
          <w:sz w:val="28"/>
          <w:szCs w:val="28"/>
        </w:rPr>
        <w:lastRenderedPageBreak/>
        <w:t xml:space="preserve">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Pr="009C713A" w:rsidRDefault="00147FE3" w:rsidP="001812F5">
      <w:pPr>
        <w:pStyle w:val="af7"/>
        <w:numPr>
          <w:ilvl w:val="0"/>
          <w:numId w:val="1"/>
        </w:numPr>
        <w:ind w:left="0" w:firstLine="567"/>
        <w:rPr>
          <w:rFonts w:ascii="Times New Roman" w:hAnsi="Times New Roman"/>
          <w:sz w:val="28"/>
          <w:szCs w:val="28"/>
          <w:highlight w:val="cyan"/>
        </w:rPr>
      </w:pPr>
      <w:r w:rsidRPr="009C713A">
        <w:rPr>
          <w:rFonts w:ascii="Times New Roman" w:hAnsi="Times New Roman"/>
          <w:sz w:val="28"/>
          <w:szCs w:val="28"/>
          <w:highlight w:val="cyan"/>
        </w:rPr>
        <w:t xml:space="preserve">В графе </w:t>
      </w:r>
      <w:r w:rsidRPr="009C713A">
        <w:rPr>
          <w:rFonts w:ascii="Times New Roman" w:hAnsi="Times New Roman"/>
          <w:b/>
          <w:sz w:val="28"/>
          <w:szCs w:val="28"/>
          <w:highlight w:val="cyan"/>
        </w:rPr>
        <w:t>"Сумма сделки (руб.)"</w:t>
      </w:r>
      <w:r w:rsidRPr="009C713A">
        <w:rPr>
          <w:rFonts w:ascii="Times New Roman" w:hAnsi="Times New Roman"/>
          <w:sz w:val="28"/>
          <w:szCs w:val="28"/>
          <w:highlight w:val="cyan"/>
        </w:rPr>
        <w:t xml:space="preserve">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w:t>
      </w:r>
      <w:r w:rsidR="001812F5" w:rsidRPr="009C713A">
        <w:rPr>
          <w:rFonts w:ascii="Times New Roman" w:hAnsi="Times New Roman"/>
          <w:sz w:val="28"/>
          <w:szCs w:val="28"/>
          <w:highlight w:val="cyan"/>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lastRenderedPageBreak/>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w:t>
      </w:r>
      <w:r w:rsidRPr="006848CC">
        <w:rPr>
          <w:rFonts w:ascii="Times New Roman" w:hAnsi="Times New Roman"/>
          <w:sz w:val="28"/>
          <w:szCs w:val="28"/>
        </w:rPr>
        <w:lastRenderedPageBreak/>
        <w:t>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w:t>
      </w:r>
      <w:r w:rsidRPr="006D6F6F">
        <w:rPr>
          <w:rFonts w:ascii="Times New Roman" w:hAnsi="Times New Roman"/>
          <w:sz w:val="28"/>
          <w:szCs w:val="28"/>
        </w:rPr>
        <w:lastRenderedPageBreak/>
        <w:t xml:space="preserve">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w:t>
      </w:r>
      <w:r w:rsidRPr="006848CC">
        <w:rPr>
          <w:rFonts w:ascii="Times New Roman" w:hAnsi="Times New Roman"/>
          <w:sz w:val="28"/>
          <w:szCs w:val="28"/>
        </w:rPr>
        <w:lastRenderedPageBreak/>
        <w:t>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xml:space="preserve"> (</w:t>
      </w:r>
      <w:hyperlink r:id="rId26"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 xml:space="preserve">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w:t>
      </w:r>
      <w:r w:rsidR="00EB3A52" w:rsidRPr="006848CC">
        <w:rPr>
          <w:rFonts w:ascii="Times New Roman" w:hAnsi="Times New Roman"/>
          <w:sz w:val="28"/>
          <w:szCs w:val="28"/>
        </w:rPr>
        <w:lastRenderedPageBreak/>
        <w:t>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7"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8"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9"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xml:space="preserve">, цифрового права, включающего одновременно </w:t>
      </w:r>
      <w:r w:rsidR="00C15E51" w:rsidRPr="006848CC">
        <w:rPr>
          <w:rFonts w:ascii="Times New Roman" w:hAnsi="Times New Roman"/>
          <w:sz w:val="28"/>
          <w:szCs w:val="28"/>
        </w:rPr>
        <w:lastRenderedPageBreak/>
        <w:t>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30"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lastRenderedPageBreak/>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1"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lastRenderedPageBreak/>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9C713A">
        <w:rPr>
          <w:rFonts w:ascii="Times New Roman" w:hAnsi="Times New Roman"/>
          <w:color w:val="000000"/>
          <w:sz w:val="28"/>
          <w:szCs w:val="28"/>
          <w:highlight w:val="cyan"/>
        </w:rPr>
        <w:t>В данном разделе справки подлежат отражению именно счета, а не карты.</w:t>
      </w:r>
      <w:r w:rsidR="00CB2D3C" w:rsidRPr="009C713A">
        <w:rPr>
          <w:rFonts w:ascii="Times New Roman" w:hAnsi="Times New Roman"/>
          <w:color w:val="000000"/>
          <w:sz w:val="28"/>
          <w:szCs w:val="28"/>
          <w:highlight w:val="cyan"/>
        </w:rPr>
        <w:t xml:space="preserve"> 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9C713A">
        <w:rPr>
          <w:rFonts w:ascii="Times New Roman" w:hAnsi="Times New Roman"/>
          <w:color w:val="000000"/>
          <w:sz w:val="28"/>
          <w:szCs w:val="28"/>
          <w:highlight w:val="cyan"/>
        </w:rPr>
        <w:t>.</w:t>
      </w:r>
      <w:r w:rsidR="0070342F" w:rsidRPr="009C713A">
        <w:rPr>
          <w:rFonts w:ascii="Times New Roman" w:hAnsi="Times New Roman"/>
          <w:color w:val="000000"/>
          <w:sz w:val="28"/>
          <w:szCs w:val="28"/>
          <w:highlight w:val="cyan"/>
        </w:rPr>
        <w:t xml:space="preserve"> К</w:t>
      </w:r>
      <w:r w:rsidR="0070342F" w:rsidRPr="009C713A">
        <w:rPr>
          <w:rFonts w:ascii="Times New Roman" w:hAnsi="Times New Roman"/>
          <w:sz w:val="28"/>
          <w:szCs w:val="28"/>
          <w:highlight w:val="cyan"/>
        </w:rPr>
        <w:t>арта может быть не привязана к счету, например, при открытии "Пушкинской карты</w:t>
      </w:r>
      <w:r w:rsidR="00A84D76" w:rsidRPr="009C713A">
        <w:rPr>
          <w:rFonts w:ascii="Times New Roman" w:hAnsi="Times New Roman"/>
          <w:sz w:val="28"/>
          <w:szCs w:val="28"/>
          <w:highlight w:val="cyan"/>
        </w:rPr>
        <w:t>" и др</w:t>
      </w:r>
      <w:r w:rsidR="0070342F" w:rsidRPr="009C713A">
        <w:rPr>
          <w:rFonts w:ascii="Times New Roman" w:hAnsi="Times New Roman"/>
          <w:sz w:val="28"/>
          <w:szCs w:val="28"/>
          <w:highlight w:val="cyan"/>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lastRenderedPageBreak/>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2"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lastRenderedPageBreak/>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 xml:space="preserve">107016, Москва, ул. </w:t>
      </w:r>
      <w:proofErr w:type="spellStart"/>
      <w:r w:rsidR="00D90F94" w:rsidRPr="00191144">
        <w:rPr>
          <w:rStyle w:val="af5"/>
          <w:rFonts w:ascii="Times New Roman" w:hAnsi="Times New Roman" w:cs="Times New Roman"/>
          <w:sz w:val="28"/>
          <w:szCs w:val="28"/>
        </w:rPr>
        <w:t>Неглинная</w:t>
      </w:r>
      <w:proofErr w:type="spellEnd"/>
      <w:r w:rsidR="00D90F94" w:rsidRPr="00191144">
        <w:rPr>
          <w:rStyle w:val="af5"/>
          <w:rFonts w:ascii="Times New Roman" w:hAnsi="Times New Roman" w:cs="Times New Roman"/>
          <w:sz w:val="28"/>
          <w:szCs w:val="28"/>
        </w:rPr>
        <w:t>,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 xml:space="preserve">отчетную дату в рублях исходя из учетных цен на аффинированные драгоценные металлы на отчетную дату, установленных Банком России в соответствии с </w:t>
      </w:r>
      <w:r w:rsidRPr="004B5F02">
        <w:rPr>
          <w:rFonts w:ascii="Times New Roman" w:hAnsi="Times New Roman"/>
          <w:sz w:val="28"/>
          <w:szCs w:val="28"/>
        </w:rPr>
        <w:lastRenderedPageBreak/>
        <w:t>Указанием Банка России от 28 мая 2003 г. № 1283-У "О порядке установления Банком России учетных цен на аффинированные драгоценные металлы".</w:t>
      </w:r>
      <w:proofErr w:type="gramEnd"/>
    </w:p>
    <w:p w14:paraId="66E40DCF" w14:textId="0292CA31" w:rsidR="004D5762" w:rsidRPr="009C713A" w:rsidRDefault="00CF22F2">
      <w:pPr>
        <w:pStyle w:val="af7"/>
        <w:numPr>
          <w:ilvl w:val="0"/>
          <w:numId w:val="1"/>
        </w:numPr>
        <w:ind w:left="0" w:firstLine="567"/>
        <w:rPr>
          <w:rFonts w:ascii="Times New Roman" w:hAnsi="Times New Roman"/>
          <w:sz w:val="28"/>
          <w:highlight w:val="cyan"/>
        </w:rPr>
      </w:pPr>
      <w:r w:rsidRPr="009C713A">
        <w:rPr>
          <w:rFonts w:ascii="Times New Roman" w:hAnsi="Times New Roman"/>
          <w:sz w:val="28"/>
          <w:highlight w:val="cyan"/>
        </w:rPr>
        <w:t xml:space="preserve">Графа </w:t>
      </w:r>
      <w:r w:rsidRPr="009C713A">
        <w:rPr>
          <w:rFonts w:ascii="Times New Roman" w:hAnsi="Times New Roman"/>
          <w:b/>
          <w:sz w:val="28"/>
          <w:highlight w:val="cyan"/>
        </w:rPr>
        <w:t>"Сумма поступивших на счет денежных средств</w:t>
      </w:r>
      <w:r w:rsidR="009C7292" w:rsidRPr="009C713A">
        <w:rPr>
          <w:rFonts w:ascii="Times New Roman" w:hAnsi="Times New Roman"/>
          <w:b/>
          <w:sz w:val="28"/>
          <w:szCs w:val="28"/>
          <w:highlight w:val="cyan"/>
        </w:rPr>
        <w:t xml:space="preserve"> (руб.)</w:t>
      </w:r>
      <w:r w:rsidRPr="009C713A">
        <w:rPr>
          <w:rFonts w:ascii="Times New Roman" w:hAnsi="Times New Roman"/>
          <w:b/>
          <w:sz w:val="28"/>
          <w:szCs w:val="28"/>
          <w:highlight w:val="cyan"/>
        </w:rPr>
        <w:t>"</w:t>
      </w:r>
      <w:r w:rsidRPr="009C713A">
        <w:rPr>
          <w:rFonts w:ascii="Times New Roman" w:hAnsi="Times New Roman"/>
          <w:sz w:val="28"/>
          <w:highlight w:val="cyan"/>
        </w:rPr>
        <w:t xml:space="preserve"> заполняется </w:t>
      </w:r>
      <w:r w:rsidRPr="009C713A">
        <w:rPr>
          <w:rFonts w:ascii="Times New Roman" w:hAnsi="Times New Roman"/>
          <w:b/>
          <w:sz w:val="28"/>
          <w:highlight w:val="cyan"/>
        </w:rPr>
        <w:t>только</w:t>
      </w:r>
      <w:r w:rsidRPr="009C713A">
        <w:rPr>
          <w:rFonts w:ascii="Times New Roman" w:hAnsi="Times New Roman"/>
          <w:sz w:val="28"/>
          <w:highlight w:val="cyan"/>
        </w:rPr>
        <w:t xml:space="preserve"> в случае, если общая сумм</w:t>
      </w:r>
      <w:r w:rsidR="00F4123C" w:rsidRPr="009C713A">
        <w:rPr>
          <w:rFonts w:ascii="Times New Roman" w:hAnsi="Times New Roman"/>
          <w:sz w:val="28"/>
          <w:highlight w:val="cyan"/>
        </w:rPr>
        <w:t>а</w:t>
      </w:r>
      <w:r w:rsidRPr="009C713A">
        <w:rPr>
          <w:rFonts w:ascii="Times New Roman" w:hAnsi="Times New Roman"/>
          <w:sz w:val="28"/>
          <w:highlight w:val="cyan"/>
        </w:rPr>
        <w:t xml:space="preserve"> денежных</w:t>
      </w:r>
      <w:r w:rsidR="005C2BC8" w:rsidRPr="009C713A">
        <w:rPr>
          <w:rFonts w:ascii="Times New Roman" w:hAnsi="Times New Roman"/>
          <w:sz w:val="28"/>
          <w:highlight w:val="cyan"/>
        </w:rPr>
        <w:t xml:space="preserve"> </w:t>
      </w:r>
      <w:r w:rsidR="005C2BC8" w:rsidRPr="009C713A">
        <w:rPr>
          <w:rFonts w:ascii="Times New Roman" w:hAnsi="Times New Roman"/>
          <w:sz w:val="28"/>
          <w:szCs w:val="28"/>
          <w:highlight w:val="cyan"/>
        </w:rPr>
        <w:t>средств, поступивших</w:t>
      </w:r>
      <w:r w:rsidR="005C2BC8" w:rsidRPr="009C713A">
        <w:rPr>
          <w:rFonts w:ascii="Times New Roman" w:hAnsi="Times New Roman"/>
          <w:sz w:val="28"/>
          <w:highlight w:val="cyan"/>
        </w:rPr>
        <w:t xml:space="preserve"> </w:t>
      </w:r>
      <w:r w:rsidRPr="009C713A">
        <w:rPr>
          <w:rFonts w:ascii="Times New Roman" w:hAnsi="Times New Roman"/>
          <w:sz w:val="28"/>
          <w:highlight w:val="cyan"/>
        </w:rPr>
        <w:t xml:space="preserve">на </w:t>
      </w:r>
      <w:r w:rsidRPr="009C713A">
        <w:rPr>
          <w:rFonts w:ascii="Times New Roman" w:hAnsi="Times New Roman"/>
          <w:sz w:val="28"/>
          <w:szCs w:val="28"/>
          <w:highlight w:val="cyan"/>
        </w:rPr>
        <w:t>счет</w:t>
      </w:r>
      <w:r w:rsidR="005C2BC8" w:rsidRPr="009C713A">
        <w:rPr>
          <w:rFonts w:ascii="Times New Roman" w:hAnsi="Times New Roman"/>
          <w:sz w:val="28"/>
          <w:szCs w:val="28"/>
          <w:highlight w:val="cyan"/>
        </w:rPr>
        <w:t>а</w:t>
      </w:r>
      <w:r w:rsidRPr="009C713A">
        <w:rPr>
          <w:rFonts w:ascii="Times New Roman" w:hAnsi="Times New Roman"/>
          <w:sz w:val="28"/>
          <w:highlight w:val="cyan"/>
        </w:rPr>
        <w:t xml:space="preserve"> за отчетный период</w:t>
      </w:r>
      <w:r w:rsidR="009C7292" w:rsidRPr="009C713A">
        <w:rPr>
          <w:rFonts w:ascii="Times New Roman" w:hAnsi="Times New Roman"/>
          <w:sz w:val="28"/>
          <w:szCs w:val="28"/>
          <w:highlight w:val="cyan"/>
        </w:rPr>
        <w:t>,</w:t>
      </w:r>
      <w:r w:rsidRPr="009C713A">
        <w:rPr>
          <w:rFonts w:ascii="Times New Roman" w:hAnsi="Times New Roman"/>
          <w:sz w:val="28"/>
          <w:highlight w:val="cyan"/>
        </w:rPr>
        <w:t xml:space="preserve"> превышает общий доход служащего (работника</w:t>
      </w:r>
      <w:r w:rsidRPr="009C713A">
        <w:rPr>
          <w:rFonts w:ascii="Times New Roman" w:hAnsi="Times New Roman"/>
          <w:sz w:val="28"/>
          <w:szCs w:val="28"/>
          <w:highlight w:val="cyan"/>
        </w:rPr>
        <w:t>)</w:t>
      </w:r>
      <w:r w:rsidR="009C7292" w:rsidRPr="009C713A">
        <w:rPr>
          <w:rFonts w:ascii="Times New Roman" w:hAnsi="Times New Roman"/>
          <w:sz w:val="28"/>
          <w:szCs w:val="28"/>
          <w:highlight w:val="cyan"/>
        </w:rPr>
        <w:t>,</w:t>
      </w:r>
      <w:r w:rsidRPr="009C713A">
        <w:rPr>
          <w:rFonts w:ascii="Times New Roman" w:hAnsi="Times New Roman"/>
          <w:sz w:val="28"/>
          <w:highlight w:val="cyan"/>
        </w:rPr>
        <w:t xml:space="preserve"> его супруги (супруга)</w:t>
      </w:r>
      <w:r w:rsidR="009C7292" w:rsidRPr="009C713A">
        <w:rPr>
          <w:rFonts w:ascii="Times New Roman" w:hAnsi="Times New Roman"/>
          <w:sz w:val="28"/>
          <w:highlight w:val="cyan"/>
        </w:rPr>
        <w:t xml:space="preserve"> </w:t>
      </w:r>
      <w:r w:rsidR="009C7292" w:rsidRPr="009C713A">
        <w:rPr>
          <w:rFonts w:ascii="Times New Roman" w:hAnsi="Times New Roman"/>
          <w:sz w:val="28"/>
          <w:szCs w:val="28"/>
          <w:highlight w:val="cyan"/>
        </w:rPr>
        <w:t>и несовершеннолетних детей</w:t>
      </w:r>
      <w:r w:rsidRPr="009C713A">
        <w:rPr>
          <w:rFonts w:ascii="Times New Roman" w:hAnsi="Times New Roman"/>
          <w:sz w:val="28"/>
          <w:szCs w:val="28"/>
          <w:highlight w:val="cyan"/>
        </w:rPr>
        <w:t xml:space="preserve"> </w:t>
      </w:r>
      <w:r w:rsidRPr="009C713A">
        <w:rPr>
          <w:rFonts w:ascii="Times New Roman" w:hAnsi="Times New Roman"/>
          <w:sz w:val="28"/>
          <w:highlight w:val="cyan"/>
        </w:rPr>
        <w:t xml:space="preserve">за отчетный период и два предшествующих ему года. </w:t>
      </w:r>
      <w:proofErr w:type="gramStart"/>
      <w:r w:rsidRPr="009C713A">
        <w:rPr>
          <w:rFonts w:ascii="Times New Roman" w:hAnsi="Times New Roman"/>
          <w:sz w:val="28"/>
          <w:highlight w:val="cyan"/>
        </w:rPr>
        <w:t xml:space="preserve">Например, при представлении Сведений в </w:t>
      </w:r>
      <w:r w:rsidR="00792B26" w:rsidRPr="009C713A">
        <w:rPr>
          <w:rFonts w:ascii="Times New Roman" w:hAnsi="Times New Roman"/>
          <w:sz w:val="28"/>
          <w:szCs w:val="28"/>
          <w:highlight w:val="cyan"/>
        </w:rPr>
        <w:t>2024</w:t>
      </w:r>
      <w:r w:rsidRPr="009C713A">
        <w:rPr>
          <w:rFonts w:ascii="Times New Roman" w:hAnsi="Times New Roman"/>
          <w:sz w:val="28"/>
          <w:highlight w:val="cyan"/>
        </w:rPr>
        <w:t xml:space="preserve"> году </w:t>
      </w:r>
      <w:r w:rsidR="00CE09CA" w:rsidRPr="009C713A">
        <w:rPr>
          <w:rFonts w:ascii="Times New Roman" w:hAnsi="Times New Roman"/>
          <w:sz w:val="28"/>
          <w:highlight w:val="cyan"/>
        </w:rPr>
        <w:t xml:space="preserve">графа </w:t>
      </w:r>
      <w:r w:rsidR="00CE09CA" w:rsidRPr="009C713A">
        <w:rPr>
          <w:rFonts w:ascii="Times New Roman" w:hAnsi="Times New Roman"/>
          <w:b/>
          <w:sz w:val="28"/>
          <w:highlight w:val="cyan"/>
        </w:rPr>
        <w:t>"Сумма поступивших на счет денежных средств</w:t>
      </w:r>
      <w:r w:rsidR="00CE09CA" w:rsidRPr="009C713A">
        <w:rPr>
          <w:rFonts w:ascii="Times New Roman" w:hAnsi="Times New Roman"/>
          <w:b/>
          <w:sz w:val="28"/>
          <w:szCs w:val="28"/>
          <w:highlight w:val="cyan"/>
        </w:rPr>
        <w:t xml:space="preserve"> (руб.)"</w:t>
      </w:r>
      <w:r w:rsidR="00CE09CA" w:rsidRPr="009C713A">
        <w:rPr>
          <w:rFonts w:ascii="Times New Roman" w:hAnsi="Times New Roman"/>
          <w:sz w:val="28"/>
          <w:highlight w:val="cyan"/>
        </w:rPr>
        <w:t xml:space="preserve"> заполняется в отношении всех </w:t>
      </w:r>
      <w:r w:rsidR="00E732CE" w:rsidRPr="009C713A">
        <w:rPr>
          <w:rFonts w:ascii="Times New Roman" w:hAnsi="Times New Roman"/>
          <w:sz w:val="28"/>
          <w:highlight w:val="cyan"/>
        </w:rPr>
        <w:t xml:space="preserve">счетов, </w:t>
      </w:r>
      <w:r w:rsidR="00CE09CA" w:rsidRPr="009C713A">
        <w:rPr>
          <w:rFonts w:ascii="Times New Roman" w:hAnsi="Times New Roman"/>
          <w:sz w:val="28"/>
          <w:highlight w:val="cyan"/>
        </w:rPr>
        <w:t>указанных в справке конкретного лица</w:t>
      </w:r>
      <w:r w:rsidR="00E732CE" w:rsidRPr="009C713A">
        <w:rPr>
          <w:rFonts w:ascii="Times New Roman" w:hAnsi="Times New Roman"/>
          <w:sz w:val="28"/>
          <w:highlight w:val="cyan"/>
        </w:rPr>
        <w:t xml:space="preserve"> (т.е. открытых по состоянию на отчетную дату),</w:t>
      </w:r>
      <w:r w:rsidR="00CE09CA" w:rsidRPr="009C713A">
        <w:rPr>
          <w:rFonts w:ascii="Times New Roman" w:hAnsi="Times New Roman"/>
          <w:sz w:val="28"/>
          <w:highlight w:val="cyan"/>
        </w:rPr>
        <w:t xml:space="preserve"> в случае, если </w:t>
      </w:r>
      <w:r w:rsidRPr="009C713A">
        <w:rPr>
          <w:rFonts w:ascii="Times New Roman" w:hAnsi="Times New Roman"/>
          <w:sz w:val="28"/>
          <w:highlight w:val="cyan"/>
        </w:rPr>
        <w:t xml:space="preserve">сумма денежных средств, поступивших на </w:t>
      </w:r>
      <w:r w:rsidR="00426884" w:rsidRPr="009C713A">
        <w:rPr>
          <w:rFonts w:ascii="Times New Roman" w:hAnsi="Times New Roman"/>
          <w:sz w:val="28"/>
          <w:szCs w:val="28"/>
          <w:highlight w:val="cyan"/>
        </w:rPr>
        <w:t>такие</w:t>
      </w:r>
      <w:r w:rsidR="009C7292" w:rsidRPr="009C713A">
        <w:rPr>
          <w:rFonts w:ascii="Times New Roman" w:hAnsi="Times New Roman"/>
          <w:sz w:val="28"/>
          <w:szCs w:val="28"/>
          <w:highlight w:val="cyan"/>
        </w:rPr>
        <w:t xml:space="preserve"> </w:t>
      </w:r>
      <w:r w:rsidRPr="009C713A">
        <w:rPr>
          <w:rFonts w:ascii="Times New Roman" w:hAnsi="Times New Roman"/>
          <w:sz w:val="28"/>
          <w:szCs w:val="28"/>
          <w:highlight w:val="cyan"/>
        </w:rPr>
        <w:t>счет</w:t>
      </w:r>
      <w:r w:rsidR="009C7292" w:rsidRPr="009C713A">
        <w:rPr>
          <w:rFonts w:ascii="Times New Roman" w:hAnsi="Times New Roman"/>
          <w:sz w:val="28"/>
          <w:szCs w:val="28"/>
          <w:highlight w:val="cyan"/>
        </w:rPr>
        <w:t>а</w:t>
      </w:r>
      <w:r w:rsidRPr="009C713A">
        <w:rPr>
          <w:rFonts w:ascii="Times New Roman" w:hAnsi="Times New Roman"/>
          <w:sz w:val="28"/>
          <w:szCs w:val="28"/>
          <w:highlight w:val="cyan"/>
        </w:rPr>
        <w:t xml:space="preserve"> в </w:t>
      </w:r>
      <w:r w:rsidR="00792B26" w:rsidRPr="009C713A">
        <w:rPr>
          <w:rFonts w:ascii="Times New Roman" w:hAnsi="Times New Roman"/>
          <w:sz w:val="28"/>
          <w:szCs w:val="28"/>
          <w:highlight w:val="cyan"/>
        </w:rPr>
        <w:t>2023</w:t>
      </w:r>
      <w:r w:rsidRPr="009C713A">
        <w:rPr>
          <w:rFonts w:ascii="Times New Roman" w:hAnsi="Times New Roman"/>
          <w:sz w:val="28"/>
          <w:highlight w:val="cyan"/>
        </w:rPr>
        <w:t> году, превышает общий доход служащего (работника</w:t>
      </w:r>
      <w:r w:rsidRPr="009C713A">
        <w:rPr>
          <w:rFonts w:ascii="Times New Roman" w:hAnsi="Times New Roman"/>
          <w:sz w:val="28"/>
          <w:szCs w:val="28"/>
          <w:highlight w:val="cyan"/>
        </w:rPr>
        <w:t>)</w:t>
      </w:r>
      <w:r w:rsidR="009C7292" w:rsidRPr="009C713A">
        <w:rPr>
          <w:rFonts w:ascii="Times New Roman" w:hAnsi="Times New Roman"/>
          <w:sz w:val="28"/>
          <w:szCs w:val="28"/>
          <w:highlight w:val="cyan"/>
        </w:rPr>
        <w:t>,</w:t>
      </w:r>
      <w:r w:rsidRPr="009C713A">
        <w:rPr>
          <w:rFonts w:ascii="Times New Roman" w:hAnsi="Times New Roman"/>
          <w:sz w:val="28"/>
          <w:highlight w:val="cyan"/>
        </w:rPr>
        <w:t xml:space="preserve"> его супруги (супруга)</w:t>
      </w:r>
      <w:r w:rsidR="009C7292" w:rsidRPr="009C713A">
        <w:rPr>
          <w:rFonts w:ascii="Times New Roman" w:hAnsi="Times New Roman"/>
          <w:sz w:val="28"/>
          <w:highlight w:val="cyan"/>
        </w:rPr>
        <w:t xml:space="preserve"> </w:t>
      </w:r>
      <w:r w:rsidR="009C7292" w:rsidRPr="009C713A">
        <w:rPr>
          <w:rFonts w:ascii="Times New Roman" w:hAnsi="Times New Roman"/>
          <w:sz w:val="28"/>
          <w:szCs w:val="28"/>
          <w:highlight w:val="cyan"/>
        </w:rPr>
        <w:t>и несовершеннолетних детей</w:t>
      </w:r>
      <w:r w:rsidRPr="009C713A">
        <w:rPr>
          <w:rFonts w:ascii="Times New Roman" w:hAnsi="Times New Roman"/>
          <w:sz w:val="28"/>
          <w:szCs w:val="28"/>
          <w:highlight w:val="cyan"/>
        </w:rPr>
        <w:t xml:space="preserve"> </w:t>
      </w:r>
      <w:r w:rsidRPr="009C713A">
        <w:rPr>
          <w:rFonts w:ascii="Times New Roman" w:hAnsi="Times New Roman"/>
          <w:sz w:val="28"/>
          <w:highlight w:val="cyan"/>
        </w:rPr>
        <w:t>за 202</w:t>
      </w:r>
      <w:r w:rsidR="009C7292" w:rsidRPr="009C713A">
        <w:rPr>
          <w:rFonts w:ascii="Times New Roman" w:hAnsi="Times New Roman"/>
          <w:sz w:val="28"/>
          <w:highlight w:val="cyan"/>
        </w:rPr>
        <w:t>1</w:t>
      </w:r>
      <w:r w:rsidRPr="009C713A">
        <w:rPr>
          <w:rFonts w:ascii="Times New Roman" w:hAnsi="Times New Roman"/>
          <w:sz w:val="28"/>
          <w:szCs w:val="28"/>
          <w:highlight w:val="cyan"/>
        </w:rPr>
        <w:t>,</w:t>
      </w:r>
      <w:r w:rsidRPr="009C713A">
        <w:rPr>
          <w:rFonts w:ascii="Times New Roman" w:hAnsi="Times New Roman"/>
          <w:sz w:val="28"/>
          <w:highlight w:val="cyan"/>
        </w:rPr>
        <w:t xml:space="preserve"> 202</w:t>
      </w:r>
      <w:r w:rsidR="009C7292" w:rsidRPr="009C713A">
        <w:rPr>
          <w:rFonts w:ascii="Times New Roman" w:hAnsi="Times New Roman"/>
          <w:sz w:val="28"/>
          <w:highlight w:val="cyan"/>
        </w:rPr>
        <w:t>2</w:t>
      </w:r>
      <w:proofErr w:type="gramEnd"/>
      <w:r w:rsidRPr="009C713A">
        <w:rPr>
          <w:rFonts w:ascii="Times New Roman" w:hAnsi="Times New Roman"/>
          <w:sz w:val="28"/>
          <w:szCs w:val="28"/>
          <w:highlight w:val="cyan"/>
        </w:rPr>
        <w:t xml:space="preserve"> и </w:t>
      </w:r>
      <w:r w:rsidR="00792B26" w:rsidRPr="009C713A">
        <w:rPr>
          <w:rFonts w:ascii="Times New Roman" w:hAnsi="Times New Roman"/>
          <w:sz w:val="28"/>
          <w:szCs w:val="28"/>
          <w:highlight w:val="cyan"/>
        </w:rPr>
        <w:t>2023</w:t>
      </w:r>
      <w:r w:rsidRPr="009C713A">
        <w:rPr>
          <w:rFonts w:ascii="Times New Roman" w:hAnsi="Times New Roman"/>
          <w:sz w:val="28"/>
          <w:highlight w:val="cyan"/>
        </w:rPr>
        <w:t> годы</w:t>
      </w:r>
      <w:r w:rsidR="00426884" w:rsidRPr="009C713A">
        <w:rPr>
          <w:rFonts w:ascii="Times New Roman" w:hAnsi="Times New Roman"/>
          <w:sz w:val="28"/>
          <w:highlight w:val="cyan"/>
        </w:rPr>
        <w:t xml:space="preserve"> (в таком случае в отношении каждого счета указывается сумма поступивших на него в 2023 году денежных средств)</w:t>
      </w:r>
      <w:r w:rsidRPr="009C713A">
        <w:rPr>
          <w:rFonts w:ascii="Times New Roman" w:hAnsi="Times New Roman"/>
          <w:sz w:val="28"/>
          <w:highlight w:val="cyan"/>
        </w:rPr>
        <w:t xml:space="preserve">. </w:t>
      </w:r>
    </w:p>
    <w:p w14:paraId="55F29C3C" w14:textId="77777777" w:rsidR="004D5762" w:rsidRPr="009C713A" w:rsidRDefault="00CF22F2">
      <w:pPr>
        <w:ind w:firstLine="567"/>
        <w:rPr>
          <w:rFonts w:ascii="Times New Roman" w:hAnsi="Times New Roman"/>
          <w:sz w:val="28"/>
          <w:highlight w:val="cyan"/>
        </w:rPr>
      </w:pPr>
      <w:r w:rsidRPr="009C713A">
        <w:rPr>
          <w:rFonts w:ascii="Times New Roman" w:hAnsi="Times New Roman"/>
          <w:sz w:val="28"/>
          <w:highlight w:val="cyan"/>
        </w:rPr>
        <w:t>По счету в драгоценных металлах данная графа не заполняется.</w:t>
      </w:r>
    </w:p>
    <w:p w14:paraId="57608210" w14:textId="043E5950" w:rsidR="004D5762" w:rsidRPr="009C713A" w:rsidRDefault="00CF22F2">
      <w:pPr>
        <w:ind w:firstLine="567"/>
        <w:rPr>
          <w:rFonts w:ascii="Times New Roman" w:hAnsi="Times New Roman"/>
          <w:sz w:val="28"/>
          <w:highlight w:val="cyan"/>
        </w:rPr>
      </w:pPr>
      <w:r w:rsidRPr="009C713A">
        <w:rPr>
          <w:rFonts w:ascii="Times New Roman" w:hAnsi="Times New Roman"/>
          <w:sz w:val="28"/>
          <w:highlight w:val="cyan"/>
        </w:rPr>
        <w:t xml:space="preserve">В случае если общая сумма денежных </w:t>
      </w:r>
      <w:r w:rsidR="00636842" w:rsidRPr="009C713A">
        <w:rPr>
          <w:rFonts w:ascii="Times New Roman" w:hAnsi="Times New Roman"/>
          <w:sz w:val="28"/>
          <w:szCs w:val="28"/>
          <w:highlight w:val="cyan"/>
        </w:rPr>
        <w:t>средств, поступивших</w:t>
      </w:r>
      <w:r w:rsidRPr="009C713A">
        <w:rPr>
          <w:rFonts w:ascii="Times New Roman" w:hAnsi="Times New Roman"/>
          <w:sz w:val="28"/>
          <w:highlight w:val="cyan"/>
        </w:rPr>
        <w:t xml:space="preserve"> на </w:t>
      </w:r>
      <w:r w:rsidRPr="009C713A">
        <w:rPr>
          <w:rFonts w:ascii="Times New Roman" w:hAnsi="Times New Roman"/>
          <w:sz w:val="28"/>
          <w:szCs w:val="28"/>
          <w:highlight w:val="cyan"/>
        </w:rPr>
        <w:t>счет</w:t>
      </w:r>
      <w:r w:rsidR="005C2BC8" w:rsidRPr="009C713A">
        <w:rPr>
          <w:rFonts w:ascii="Times New Roman" w:hAnsi="Times New Roman"/>
          <w:sz w:val="28"/>
          <w:szCs w:val="28"/>
          <w:highlight w:val="cyan"/>
        </w:rPr>
        <w:t>а</w:t>
      </w:r>
      <w:r w:rsidRPr="009C713A">
        <w:rPr>
          <w:rFonts w:ascii="Times New Roman" w:hAnsi="Times New Roman"/>
          <w:sz w:val="28"/>
          <w:szCs w:val="28"/>
          <w:highlight w:val="cyan"/>
        </w:rPr>
        <w:t xml:space="preserve"> </w:t>
      </w:r>
      <w:r w:rsidR="00636842" w:rsidRPr="009C713A">
        <w:rPr>
          <w:rFonts w:ascii="Times New Roman" w:hAnsi="Times New Roman"/>
          <w:sz w:val="28"/>
          <w:szCs w:val="28"/>
          <w:highlight w:val="cyan"/>
        </w:rPr>
        <w:t>за отчетный период,</w:t>
      </w:r>
      <w:r w:rsidR="00636842" w:rsidRPr="009C713A">
        <w:rPr>
          <w:rFonts w:ascii="Times New Roman" w:hAnsi="Times New Roman"/>
          <w:sz w:val="28"/>
          <w:highlight w:val="cyan"/>
        </w:rPr>
        <w:t xml:space="preserve"> </w:t>
      </w:r>
      <w:r w:rsidRPr="009C713A">
        <w:rPr>
          <w:rFonts w:ascii="Times New Roman" w:hAnsi="Times New Roman"/>
          <w:sz w:val="28"/>
          <w:highlight w:val="cyan"/>
        </w:rPr>
        <w:t>не превышает общий доход служащего (работника</w:t>
      </w:r>
      <w:r w:rsidRPr="009C713A">
        <w:rPr>
          <w:rFonts w:ascii="Times New Roman" w:hAnsi="Times New Roman"/>
          <w:sz w:val="28"/>
          <w:szCs w:val="28"/>
          <w:highlight w:val="cyan"/>
        </w:rPr>
        <w:t>)</w:t>
      </w:r>
      <w:r w:rsidR="00636842" w:rsidRPr="009C713A">
        <w:rPr>
          <w:rFonts w:ascii="Times New Roman" w:hAnsi="Times New Roman"/>
          <w:sz w:val="28"/>
          <w:szCs w:val="28"/>
          <w:highlight w:val="cyan"/>
        </w:rPr>
        <w:t>,</w:t>
      </w:r>
      <w:r w:rsidRPr="009C713A">
        <w:rPr>
          <w:rFonts w:ascii="Times New Roman" w:hAnsi="Times New Roman"/>
          <w:sz w:val="28"/>
          <w:highlight w:val="cyan"/>
        </w:rPr>
        <w:t xml:space="preserve"> его супруга (супруги)</w:t>
      </w:r>
      <w:r w:rsidRPr="009C713A">
        <w:rPr>
          <w:rFonts w:ascii="Times New Roman" w:hAnsi="Times New Roman"/>
          <w:sz w:val="28"/>
          <w:szCs w:val="28"/>
          <w:highlight w:val="cyan"/>
        </w:rPr>
        <w:t xml:space="preserve"> </w:t>
      </w:r>
      <w:r w:rsidR="00636842" w:rsidRPr="009C713A">
        <w:rPr>
          <w:rFonts w:ascii="Times New Roman" w:hAnsi="Times New Roman"/>
          <w:sz w:val="28"/>
          <w:szCs w:val="28"/>
          <w:highlight w:val="cyan"/>
        </w:rPr>
        <w:t>и несовершеннолетних детей</w:t>
      </w:r>
      <w:r w:rsidR="00636842" w:rsidRPr="009C713A">
        <w:rPr>
          <w:rFonts w:ascii="Times New Roman" w:hAnsi="Times New Roman"/>
          <w:sz w:val="28"/>
          <w:highlight w:val="cyan"/>
        </w:rPr>
        <w:t xml:space="preserve"> </w:t>
      </w:r>
      <w:r w:rsidRPr="009C713A">
        <w:rPr>
          <w:rFonts w:ascii="Times New Roman" w:hAnsi="Times New Roman"/>
          <w:sz w:val="28"/>
          <w:highlight w:val="cyan"/>
        </w:rPr>
        <w:t>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9C713A">
        <w:rPr>
          <w:rFonts w:ascii="Times New Roman" w:hAnsi="Times New Roman"/>
          <w:sz w:val="28"/>
          <w:highlight w:val="cyan"/>
        </w:rPr>
        <w:t>" [</w:t>
      </w:r>
      <w:r w:rsidRPr="009C713A">
        <w:rPr>
          <w:rFonts w:ascii="Segoe UI Symbol" w:hAnsi="Segoe UI Symbol"/>
          <w:sz w:val="28"/>
          <w:highlight w:val="cyan"/>
        </w:rPr>
        <w:t>✓</w:t>
      </w:r>
      <w:r w:rsidRPr="009C713A">
        <w:rPr>
          <w:rFonts w:ascii="Times New Roman" w:hAnsi="Times New Roman"/>
          <w:sz w:val="28"/>
          <w:highlight w:val="cyan"/>
        </w:rPr>
        <w:t xml:space="preserve">] </w:t>
      </w:r>
      <w:proofErr w:type="gramEnd"/>
      <w:r w:rsidRPr="009C713A">
        <w:rPr>
          <w:rFonts w:ascii="Times New Roman" w:hAnsi="Times New Roman"/>
          <w:sz w:val="28"/>
          <w:highlight w:val="cyan"/>
        </w:rPr>
        <w:t>напротив соответствующей позиции. В противном случае необходимо заполнить соответствующие графы</w:t>
      </w:r>
      <w:r w:rsidR="00F13E5E" w:rsidRPr="009C713A">
        <w:rPr>
          <w:rFonts w:ascii="Times New Roman" w:hAnsi="Times New Roman"/>
          <w:sz w:val="28"/>
          <w:highlight w:val="cyan"/>
        </w:rPr>
        <w:t xml:space="preserve"> в отношении всех счетов, указываемых в справке в отношении отдельного лица</w:t>
      </w:r>
      <w:r w:rsidRPr="009C713A">
        <w:rPr>
          <w:rFonts w:ascii="Times New Roman" w:hAnsi="Times New Roman"/>
          <w:sz w:val="28"/>
          <w:highlight w:val="cyan"/>
        </w:rPr>
        <w:t xml:space="preserve">. </w:t>
      </w:r>
    </w:p>
    <w:p w14:paraId="2C6A789B" w14:textId="66F503BD" w:rsidR="004D5762" w:rsidRPr="009C713A" w:rsidRDefault="00CF22F2">
      <w:pPr>
        <w:ind w:firstLine="567"/>
        <w:rPr>
          <w:rFonts w:ascii="Times New Roman" w:hAnsi="Times New Roman"/>
          <w:sz w:val="28"/>
          <w:highlight w:val="cyan"/>
        </w:rPr>
      </w:pPr>
      <w:proofErr w:type="gramStart"/>
      <w:r w:rsidRPr="009C713A">
        <w:rPr>
          <w:rFonts w:ascii="Times New Roman" w:hAnsi="Times New Roman"/>
          <w:sz w:val="28"/>
          <w:highlight w:val="cyan"/>
        </w:rPr>
        <w:t>При расчете общего дохода служащего (работника</w:t>
      </w:r>
      <w:r w:rsidRPr="009C713A">
        <w:rPr>
          <w:rFonts w:ascii="Times New Roman" w:hAnsi="Times New Roman"/>
          <w:sz w:val="28"/>
          <w:szCs w:val="28"/>
          <w:highlight w:val="cyan"/>
        </w:rPr>
        <w:t>)</w:t>
      </w:r>
      <w:r w:rsidR="009C7292" w:rsidRPr="009C713A">
        <w:rPr>
          <w:rFonts w:ascii="Times New Roman" w:hAnsi="Times New Roman"/>
          <w:sz w:val="28"/>
          <w:szCs w:val="28"/>
          <w:highlight w:val="cyan"/>
        </w:rPr>
        <w:t>,</w:t>
      </w:r>
      <w:r w:rsidRPr="009C713A">
        <w:rPr>
          <w:rFonts w:ascii="Times New Roman" w:hAnsi="Times New Roman"/>
          <w:sz w:val="28"/>
          <w:highlight w:val="cyan"/>
        </w:rPr>
        <w:t xml:space="preserve"> его супруги (супруга)</w:t>
      </w:r>
      <w:r w:rsidRPr="009C713A">
        <w:rPr>
          <w:rFonts w:ascii="Times New Roman" w:hAnsi="Times New Roman"/>
          <w:sz w:val="28"/>
          <w:szCs w:val="28"/>
          <w:highlight w:val="cyan"/>
        </w:rPr>
        <w:t xml:space="preserve"> </w:t>
      </w:r>
      <w:r w:rsidR="009C7292" w:rsidRPr="009C713A">
        <w:rPr>
          <w:rFonts w:ascii="Times New Roman" w:hAnsi="Times New Roman"/>
          <w:sz w:val="28"/>
          <w:szCs w:val="28"/>
          <w:highlight w:val="cyan"/>
        </w:rPr>
        <w:t>и несовершеннолетних детей</w:t>
      </w:r>
      <w:r w:rsidR="009C7292" w:rsidRPr="009C713A">
        <w:rPr>
          <w:rFonts w:ascii="Times New Roman" w:hAnsi="Times New Roman"/>
          <w:sz w:val="28"/>
          <w:highlight w:val="cyan"/>
        </w:rPr>
        <w:t xml:space="preserve"> </w:t>
      </w:r>
      <w:r w:rsidRPr="009C713A">
        <w:rPr>
          <w:rFonts w:ascii="Times New Roman" w:hAnsi="Times New Roman"/>
          <w:sz w:val="28"/>
          <w:highlight w:val="cyan"/>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9C713A">
        <w:rPr>
          <w:rFonts w:ascii="Times New Roman" w:hAnsi="Times New Roman"/>
          <w:sz w:val="28"/>
          <w:highlight w:val="cyan"/>
        </w:rPr>
        <w:t xml:space="preserve"> и более</w:t>
      </w:r>
      <w:r w:rsidRPr="009C713A">
        <w:rPr>
          <w:rFonts w:ascii="Times New Roman" w:hAnsi="Times New Roman"/>
          <w:sz w:val="28"/>
          <w:highlight w:val="cyan"/>
        </w:rPr>
        <w:t xml:space="preserve"> лет, предшествующих отчетному периоду</w:t>
      </w:r>
      <w:r w:rsidR="00A245D0" w:rsidRPr="009C713A">
        <w:rPr>
          <w:rFonts w:ascii="Times New Roman" w:hAnsi="Times New Roman"/>
          <w:sz w:val="28"/>
          <w:highlight w:val="cyan"/>
        </w:rPr>
        <w:t xml:space="preserve"> (аналогич</w:t>
      </w:r>
      <w:r w:rsidR="00426884" w:rsidRPr="009C713A">
        <w:rPr>
          <w:rFonts w:ascii="Times New Roman" w:hAnsi="Times New Roman"/>
          <w:sz w:val="28"/>
          <w:highlight w:val="cyan"/>
        </w:rPr>
        <w:t>но в отношении супруги (супруга</w:t>
      </w:r>
      <w:r w:rsidR="00A245D0" w:rsidRPr="009C713A">
        <w:rPr>
          <w:rFonts w:ascii="Times New Roman" w:hAnsi="Times New Roman"/>
          <w:sz w:val="28"/>
          <w:highlight w:val="cyan"/>
        </w:rPr>
        <w:t>)</w:t>
      </w:r>
      <w:r w:rsidRPr="009C713A">
        <w:rPr>
          <w:rFonts w:ascii="Times New Roman" w:hAnsi="Times New Roman"/>
          <w:sz w:val="28"/>
          <w:highlight w:val="cyan"/>
        </w:rPr>
        <w:t>.</w:t>
      </w:r>
      <w:proofErr w:type="gramEnd"/>
      <w:r w:rsidR="00426884" w:rsidRPr="009C713A">
        <w:rPr>
          <w:rFonts w:ascii="Times New Roman" w:hAnsi="Times New Roman"/>
          <w:sz w:val="28"/>
          <w:highlight w:val="cyan"/>
        </w:rPr>
        <w:t xml:space="preserve"> Если ребенок достиг совершеннолетия в </w:t>
      </w:r>
      <w:proofErr w:type="gramStart"/>
      <w:r w:rsidR="00426884" w:rsidRPr="009C713A">
        <w:rPr>
          <w:rFonts w:ascii="Times New Roman" w:hAnsi="Times New Roman"/>
          <w:sz w:val="28"/>
          <w:highlight w:val="cyan"/>
        </w:rPr>
        <w:t>отчетной</w:t>
      </w:r>
      <w:proofErr w:type="gramEnd"/>
      <w:r w:rsidR="00426884" w:rsidRPr="009C713A">
        <w:rPr>
          <w:rFonts w:ascii="Times New Roman" w:hAnsi="Times New Roman"/>
          <w:sz w:val="28"/>
          <w:highlight w:val="cyan"/>
        </w:rPr>
        <w:t xml:space="preserve"> периоде, его доходы за отчетный период и два предшествующих ему года также не учитываются. </w:t>
      </w:r>
    </w:p>
    <w:p w14:paraId="4FFD9186" w14:textId="7EE0A26D" w:rsidR="004D5762" w:rsidRPr="009C713A" w:rsidRDefault="00CF22F2">
      <w:pPr>
        <w:ind w:firstLine="567"/>
        <w:rPr>
          <w:rFonts w:ascii="Times New Roman" w:hAnsi="Times New Roman"/>
          <w:sz w:val="28"/>
          <w:highlight w:val="cyan"/>
        </w:rPr>
      </w:pPr>
      <w:r w:rsidRPr="009C713A">
        <w:rPr>
          <w:rFonts w:ascii="Times New Roman" w:hAnsi="Times New Roman"/>
          <w:sz w:val="28"/>
          <w:highlight w:val="cyan"/>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9C713A" w:rsidRDefault="00CF22F2" w:rsidP="00C20FFC">
      <w:pPr>
        <w:pStyle w:val="af7"/>
        <w:ind w:left="0" w:firstLine="567"/>
        <w:rPr>
          <w:rFonts w:ascii="Times New Roman" w:hAnsi="Times New Roman"/>
          <w:sz w:val="28"/>
          <w:highlight w:val="cyan"/>
        </w:rPr>
      </w:pPr>
      <w:r w:rsidRPr="009C713A">
        <w:rPr>
          <w:rFonts w:ascii="Times New Roman" w:hAnsi="Times New Roman"/>
          <w:sz w:val="28"/>
          <w:highlight w:val="cyan"/>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9C713A">
        <w:rPr>
          <w:rFonts w:ascii="Times New Roman" w:hAnsi="Times New Roman"/>
          <w:b/>
          <w:sz w:val="28"/>
          <w:highlight w:val="cyan"/>
        </w:rPr>
        <w:t>"Сумма поступивших на счет денежных средств</w:t>
      </w:r>
      <w:r w:rsidR="009C7292" w:rsidRPr="009C713A">
        <w:rPr>
          <w:rFonts w:ascii="Times New Roman" w:hAnsi="Times New Roman"/>
          <w:b/>
          <w:sz w:val="28"/>
          <w:szCs w:val="28"/>
          <w:highlight w:val="cyan"/>
        </w:rPr>
        <w:t xml:space="preserve"> (руб.)</w:t>
      </w:r>
      <w:r w:rsidRPr="009C713A">
        <w:rPr>
          <w:rFonts w:ascii="Times New Roman" w:hAnsi="Times New Roman"/>
          <w:b/>
          <w:sz w:val="28"/>
          <w:szCs w:val="28"/>
          <w:highlight w:val="cyan"/>
        </w:rPr>
        <w:t>"</w:t>
      </w:r>
      <w:r w:rsidRPr="009C713A">
        <w:rPr>
          <w:rFonts w:ascii="Times New Roman" w:hAnsi="Times New Roman"/>
          <w:sz w:val="28"/>
          <w:highlight w:val="cyan"/>
        </w:rPr>
        <w:t xml:space="preserve"> часто подлежит заполнению в связи с незначительными доходами в предыдущие годы.</w:t>
      </w:r>
    </w:p>
    <w:p w14:paraId="0DC809E0" w14:textId="22792816" w:rsidR="004D5762" w:rsidRPr="009C713A" w:rsidRDefault="00CF22F2" w:rsidP="00C20FFC">
      <w:pPr>
        <w:pStyle w:val="af7"/>
        <w:ind w:left="0" w:firstLine="567"/>
        <w:rPr>
          <w:rFonts w:ascii="Times New Roman" w:hAnsi="Times New Roman"/>
          <w:sz w:val="28"/>
          <w:szCs w:val="28"/>
          <w:highlight w:val="cyan"/>
        </w:rPr>
      </w:pPr>
      <w:r w:rsidRPr="009C713A">
        <w:rPr>
          <w:rFonts w:ascii="Times New Roman" w:hAnsi="Times New Roman"/>
          <w:sz w:val="28"/>
          <w:highlight w:val="cyan"/>
        </w:rPr>
        <w:t>Для счетов в иностранной валюте сумма указывается в рублях по курсу Банка России на отчетную дату</w:t>
      </w:r>
      <w:r w:rsidR="00D813DB" w:rsidRPr="009C713A">
        <w:rPr>
          <w:rFonts w:ascii="Times New Roman" w:hAnsi="Times New Roman"/>
          <w:sz w:val="28"/>
          <w:highlight w:val="cyan"/>
        </w:rPr>
        <w:t xml:space="preserve"> (с учетом положений пункта </w:t>
      </w:r>
      <w:r w:rsidR="007812F8" w:rsidRPr="009C713A">
        <w:rPr>
          <w:rFonts w:ascii="Times New Roman" w:eastAsia="Times New Roman" w:hAnsi="Times New Roman"/>
          <w:sz w:val="28"/>
          <w:szCs w:val="28"/>
          <w:highlight w:val="cyan"/>
          <w:lang w:eastAsia="ru-RU"/>
        </w:rPr>
        <w:t>5</w:t>
      </w:r>
      <w:r w:rsidR="00444945" w:rsidRPr="009C713A">
        <w:rPr>
          <w:rFonts w:ascii="Times New Roman" w:eastAsia="Times New Roman" w:hAnsi="Times New Roman"/>
          <w:sz w:val="28"/>
          <w:szCs w:val="28"/>
          <w:highlight w:val="cyan"/>
          <w:lang w:eastAsia="ru-RU"/>
        </w:rPr>
        <w:t>4</w:t>
      </w:r>
      <w:r w:rsidR="00D813DB" w:rsidRPr="009C713A">
        <w:rPr>
          <w:rFonts w:ascii="Times New Roman" w:hAnsi="Times New Roman"/>
          <w:sz w:val="28"/>
          <w:highlight w:val="cyan"/>
        </w:rPr>
        <w:t xml:space="preserve"> настоящих Методических рекомендаций)</w:t>
      </w:r>
      <w:r w:rsidRPr="009C713A">
        <w:rPr>
          <w:rFonts w:ascii="Times New Roman" w:hAnsi="Times New Roman"/>
          <w:sz w:val="28"/>
          <w:highlight w:val="cyan"/>
        </w:rPr>
        <w:t>.</w:t>
      </w:r>
    </w:p>
    <w:p w14:paraId="184310FC" w14:textId="78754608" w:rsidR="00C20FFC" w:rsidRPr="009C713A" w:rsidRDefault="00C20FFC" w:rsidP="00C20FFC">
      <w:pPr>
        <w:pStyle w:val="af7"/>
        <w:numPr>
          <w:ilvl w:val="0"/>
          <w:numId w:val="1"/>
        </w:numPr>
        <w:ind w:left="0" w:firstLine="567"/>
        <w:rPr>
          <w:rFonts w:ascii="Times New Roman" w:hAnsi="Times New Roman"/>
          <w:b/>
          <w:sz w:val="28"/>
          <w:szCs w:val="28"/>
          <w:highlight w:val="cyan"/>
        </w:rPr>
      </w:pPr>
      <w:r w:rsidRPr="009C713A">
        <w:rPr>
          <w:rFonts w:ascii="Times New Roman" w:hAnsi="Times New Roman"/>
          <w:b/>
          <w:sz w:val="28"/>
          <w:szCs w:val="28"/>
          <w:highlight w:val="cyan"/>
        </w:rPr>
        <w:t xml:space="preserve">Отдельные аспекты заполнения </w:t>
      </w:r>
      <w:r w:rsidRPr="009C713A">
        <w:rPr>
          <w:rFonts w:ascii="Times New Roman" w:hAnsi="Times New Roman"/>
          <w:b/>
          <w:sz w:val="28"/>
          <w:highlight w:val="cyan"/>
        </w:rPr>
        <w:t>графы "Сумма поступивших на счет денежных средств</w:t>
      </w:r>
      <w:r w:rsidRPr="009C713A">
        <w:rPr>
          <w:rFonts w:ascii="Times New Roman" w:hAnsi="Times New Roman"/>
          <w:b/>
          <w:sz w:val="28"/>
          <w:szCs w:val="28"/>
          <w:highlight w:val="cyan"/>
        </w:rPr>
        <w:t xml:space="preserve"> (руб.)":</w:t>
      </w:r>
    </w:p>
    <w:p w14:paraId="505A67AA" w14:textId="10DD8738" w:rsidR="00F13E5E" w:rsidRPr="009C713A" w:rsidRDefault="00C20FFC" w:rsidP="00F13E5E">
      <w:pPr>
        <w:pStyle w:val="af7"/>
        <w:ind w:left="0" w:firstLine="567"/>
        <w:rPr>
          <w:rFonts w:ascii="Times New Roman" w:hAnsi="Times New Roman"/>
          <w:sz w:val="28"/>
          <w:szCs w:val="28"/>
          <w:highlight w:val="cyan"/>
        </w:rPr>
      </w:pPr>
      <w:proofErr w:type="gramStart"/>
      <w:r w:rsidRPr="009C713A">
        <w:rPr>
          <w:rFonts w:ascii="Times New Roman" w:hAnsi="Times New Roman"/>
          <w:sz w:val="28"/>
          <w:szCs w:val="28"/>
          <w:highlight w:val="cyan"/>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9C713A">
        <w:rPr>
          <w:rFonts w:ascii="Times New Roman" w:hAnsi="Times New Roman"/>
          <w:sz w:val="28"/>
          <w:szCs w:val="28"/>
          <w:highlight w:val="cyan"/>
        </w:rPr>
        <w:t xml:space="preserve">отдельно </w:t>
      </w:r>
      <w:r w:rsidRPr="009C713A">
        <w:rPr>
          <w:rFonts w:ascii="Times New Roman" w:hAnsi="Times New Roman"/>
          <w:sz w:val="28"/>
          <w:szCs w:val="28"/>
          <w:highlight w:val="cyan"/>
        </w:rPr>
        <w:t xml:space="preserve">в справке </w:t>
      </w:r>
      <w:r w:rsidR="00F13E5E" w:rsidRPr="009C713A">
        <w:rPr>
          <w:rFonts w:ascii="Times New Roman" w:hAnsi="Times New Roman"/>
          <w:sz w:val="28"/>
          <w:szCs w:val="28"/>
          <w:highlight w:val="cyan"/>
        </w:rPr>
        <w:t xml:space="preserve">в отношении служащего </w:t>
      </w:r>
      <w:r w:rsidR="00F13E5E" w:rsidRPr="009C713A">
        <w:rPr>
          <w:rFonts w:ascii="Times New Roman" w:hAnsi="Times New Roman"/>
          <w:sz w:val="28"/>
          <w:szCs w:val="28"/>
          <w:highlight w:val="cyan"/>
        </w:rPr>
        <w:lastRenderedPageBreak/>
        <w:t>(работника), отдельно в справке в отношении его супруга (супруги), отдельно в справке в отношении его несовершеннолетнего ребенка.</w:t>
      </w:r>
      <w:proofErr w:type="gramEnd"/>
    </w:p>
    <w:p w14:paraId="0283AF02" w14:textId="41B16981" w:rsidR="00F13E5E" w:rsidRPr="009C713A" w:rsidRDefault="00F13E5E" w:rsidP="00F13E5E">
      <w:pPr>
        <w:pStyle w:val="af7"/>
        <w:ind w:left="0" w:firstLine="567"/>
        <w:rPr>
          <w:rFonts w:ascii="Times New Roman" w:hAnsi="Times New Roman"/>
          <w:sz w:val="28"/>
          <w:szCs w:val="28"/>
          <w:highlight w:val="cyan"/>
        </w:rPr>
      </w:pPr>
      <w:r w:rsidRPr="009C713A">
        <w:rPr>
          <w:rFonts w:ascii="Times New Roman" w:hAnsi="Times New Roman"/>
          <w:sz w:val="28"/>
          <w:szCs w:val="28"/>
          <w:highlight w:val="cyan"/>
        </w:rPr>
        <w:t>2) сумма денежных средств, поступивших на закрытые по состоянию на отчетную дату счета, не учитывается;</w:t>
      </w:r>
    </w:p>
    <w:p w14:paraId="4E29476A" w14:textId="40C14551" w:rsidR="00F13E5E" w:rsidRPr="009C713A" w:rsidRDefault="00F13E5E" w:rsidP="00F13E5E">
      <w:pPr>
        <w:pStyle w:val="af7"/>
        <w:ind w:left="0" w:firstLine="567"/>
        <w:rPr>
          <w:rFonts w:ascii="Times New Roman" w:hAnsi="Times New Roman"/>
          <w:sz w:val="28"/>
          <w:szCs w:val="28"/>
          <w:highlight w:val="cyan"/>
        </w:rPr>
      </w:pPr>
      <w:proofErr w:type="gramStart"/>
      <w:r w:rsidRPr="009C713A">
        <w:rPr>
          <w:rFonts w:ascii="Times New Roman" w:hAnsi="Times New Roman"/>
          <w:sz w:val="28"/>
          <w:szCs w:val="28"/>
          <w:highlight w:val="cyan"/>
        </w:rPr>
        <w:t>3) в денежные средства, поступившие на счета, не включаются отдельные зачисления, которые являются следствием перераспределения</w:t>
      </w:r>
      <w:r w:rsidR="0045332E" w:rsidRPr="009C713A">
        <w:rPr>
          <w:rFonts w:ascii="Times New Roman" w:hAnsi="Times New Roman"/>
          <w:sz w:val="28"/>
          <w:szCs w:val="28"/>
          <w:highlight w:val="cyan"/>
        </w:rPr>
        <w:t xml:space="preserve"> </w:t>
      </w:r>
      <w:r w:rsidRPr="009C713A">
        <w:rPr>
          <w:rFonts w:ascii="Times New Roman" w:hAnsi="Times New Roman"/>
          <w:sz w:val="28"/>
          <w:szCs w:val="28"/>
          <w:highlight w:val="cyan"/>
        </w:rPr>
        <w:t>между другими счетами служащего (работника), его супруга (супруги) и несовершеннолетних детей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w:t>
      </w:r>
      <w:r w:rsidR="0045332E" w:rsidRPr="009C713A">
        <w:rPr>
          <w:rFonts w:ascii="Times New Roman" w:hAnsi="Times New Roman"/>
          <w:sz w:val="28"/>
          <w:szCs w:val="28"/>
          <w:highlight w:val="cyan"/>
        </w:rPr>
        <w:t>й</w:t>
      </w:r>
      <w:r w:rsidRPr="009C713A">
        <w:rPr>
          <w:rFonts w:ascii="Times New Roman" w:hAnsi="Times New Roman"/>
          <w:sz w:val="28"/>
          <w:szCs w:val="28"/>
          <w:highlight w:val="cyan"/>
        </w:rPr>
        <w:t>, связанных со счетами несовершеннолетних детей);</w:t>
      </w:r>
      <w:proofErr w:type="gramEnd"/>
    </w:p>
    <w:p w14:paraId="22FB45E5" w14:textId="0FE6BC3E" w:rsidR="00F13E5E" w:rsidRPr="009C713A" w:rsidRDefault="00F13E5E" w:rsidP="00F13E5E">
      <w:pPr>
        <w:pStyle w:val="af7"/>
        <w:ind w:left="0" w:firstLine="567"/>
        <w:rPr>
          <w:rFonts w:ascii="Times New Roman" w:hAnsi="Times New Roman"/>
          <w:sz w:val="28"/>
          <w:szCs w:val="28"/>
          <w:highlight w:val="cyan"/>
        </w:rPr>
      </w:pPr>
      <w:proofErr w:type="gramStart"/>
      <w:r w:rsidRPr="009C713A">
        <w:rPr>
          <w:rFonts w:ascii="Times New Roman" w:hAnsi="Times New Roman"/>
          <w:sz w:val="28"/>
          <w:szCs w:val="28"/>
          <w:highlight w:val="cyan"/>
        </w:rPr>
        <w:t xml:space="preserve">4) денежные средства, поступившие на счет, могут не являться доходом </w:t>
      </w:r>
      <w:r w:rsidR="00426884" w:rsidRPr="009C713A">
        <w:rPr>
          <w:rFonts w:ascii="Times New Roman" w:hAnsi="Times New Roman"/>
          <w:sz w:val="28"/>
          <w:szCs w:val="28"/>
          <w:highlight w:val="cyan"/>
        </w:rPr>
        <w:t>в целях представления Сведений</w:t>
      </w:r>
      <w:r w:rsidRPr="009C713A">
        <w:rPr>
          <w:rFonts w:ascii="Times New Roman" w:hAnsi="Times New Roman"/>
          <w:sz w:val="28"/>
          <w:szCs w:val="28"/>
          <w:highlight w:val="cyan"/>
        </w:rPr>
        <w:t>, как следствие, не указываться в разделе 1 справки</w:t>
      </w:r>
      <w:r w:rsidR="00A245D0" w:rsidRPr="009C713A">
        <w:rPr>
          <w:rFonts w:ascii="Times New Roman" w:hAnsi="Times New Roman"/>
          <w:sz w:val="28"/>
          <w:szCs w:val="28"/>
          <w:highlight w:val="cyan"/>
        </w:rPr>
        <w:t xml:space="preserve">, </w:t>
      </w:r>
      <w:r w:rsidR="00426884" w:rsidRPr="009C713A">
        <w:rPr>
          <w:rFonts w:ascii="Times New Roman" w:hAnsi="Times New Roman"/>
          <w:sz w:val="28"/>
          <w:szCs w:val="28"/>
          <w:highlight w:val="cyan"/>
        </w:rPr>
        <w:t xml:space="preserve">но </w:t>
      </w:r>
      <w:r w:rsidR="00A245D0" w:rsidRPr="009C713A">
        <w:rPr>
          <w:rFonts w:ascii="Times New Roman" w:hAnsi="Times New Roman"/>
          <w:sz w:val="28"/>
          <w:szCs w:val="28"/>
          <w:highlight w:val="cyan"/>
        </w:rPr>
        <w:t>при этом учитывать</w:t>
      </w:r>
      <w:r w:rsidR="00426884" w:rsidRPr="009C713A">
        <w:rPr>
          <w:rFonts w:ascii="Times New Roman" w:hAnsi="Times New Roman"/>
          <w:sz w:val="28"/>
          <w:szCs w:val="28"/>
          <w:highlight w:val="cyan"/>
        </w:rPr>
        <w:t>ся</w:t>
      </w:r>
      <w:r w:rsidR="00A245D0" w:rsidRPr="009C713A">
        <w:rPr>
          <w:rFonts w:ascii="Times New Roman" w:hAnsi="Times New Roman"/>
          <w:sz w:val="28"/>
          <w:szCs w:val="28"/>
          <w:highlight w:val="cyan"/>
        </w:rPr>
        <w:t xml:space="preserve">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proofErr w:type="gramEnd"/>
    </w:p>
    <w:p w14:paraId="09676C1C" w14:textId="2FB07857" w:rsidR="009E26D2" w:rsidRPr="009C713A" w:rsidRDefault="00A245D0" w:rsidP="00A245D0">
      <w:pPr>
        <w:pStyle w:val="af7"/>
        <w:ind w:left="0" w:firstLine="567"/>
        <w:rPr>
          <w:rFonts w:ascii="Times New Roman" w:hAnsi="Times New Roman"/>
          <w:sz w:val="28"/>
          <w:szCs w:val="28"/>
          <w:highlight w:val="cyan"/>
        </w:rPr>
      </w:pPr>
      <w:r w:rsidRPr="009C713A">
        <w:rPr>
          <w:rFonts w:ascii="Times New Roman" w:hAnsi="Times New Roman"/>
          <w:sz w:val="28"/>
          <w:szCs w:val="28"/>
          <w:highlight w:val="cyan"/>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sidRPr="009C713A">
        <w:rPr>
          <w:rFonts w:ascii="Times New Roman" w:hAnsi="Times New Roman"/>
          <w:sz w:val="28"/>
          <w:szCs w:val="28"/>
          <w:highlight w:val="cyan"/>
        </w:rPr>
        <w:t>.</w:t>
      </w:r>
    </w:p>
    <w:p w14:paraId="44CCEAEB" w14:textId="77777777" w:rsidR="0045332E" w:rsidRPr="009C713A" w:rsidRDefault="0045332E" w:rsidP="00A245D0">
      <w:pPr>
        <w:pStyle w:val="af7"/>
        <w:ind w:left="0" w:firstLine="567"/>
        <w:rPr>
          <w:rFonts w:ascii="Times New Roman" w:hAnsi="Times New Roman"/>
          <w:sz w:val="28"/>
          <w:szCs w:val="28"/>
          <w:highlight w:val="cyan"/>
        </w:rPr>
      </w:pPr>
    </w:p>
    <w:p w14:paraId="063C3A3E" w14:textId="045D0308" w:rsidR="00F13E5E" w:rsidRPr="009C713A" w:rsidRDefault="00F13E5E" w:rsidP="0045332E">
      <w:pPr>
        <w:pStyle w:val="af7"/>
        <w:ind w:left="0" w:firstLine="567"/>
        <w:rPr>
          <w:rFonts w:ascii="Times New Roman" w:hAnsi="Times New Roman"/>
          <w:iCs/>
          <w:sz w:val="28"/>
          <w:szCs w:val="28"/>
          <w:highlight w:val="cyan"/>
        </w:rPr>
      </w:pPr>
      <w:r w:rsidRPr="009C713A">
        <w:rPr>
          <w:rFonts w:ascii="Times New Roman" w:hAnsi="Times New Roman"/>
          <w:sz w:val="28"/>
          <w:szCs w:val="28"/>
          <w:highlight w:val="cyan"/>
        </w:rPr>
        <w:t>Перечень возможных на практике ситуаций (таблица № 5)</w:t>
      </w:r>
      <w:r w:rsidR="0045332E" w:rsidRPr="009C713A">
        <w:rPr>
          <w:rFonts w:ascii="Times New Roman" w:hAnsi="Times New Roman"/>
          <w:sz w:val="28"/>
          <w:szCs w:val="28"/>
          <w:highlight w:val="cyan"/>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9C713A" w14:paraId="47B66BC2" w14:textId="77777777" w:rsidTr="007038E9">
        <w:tc>
          <w:tcPr>
            <w:tcW w:w="10195" w:type="dxa"/>
            <w:shd w:val="clear" w:color="auto" w:fill="FFFFFF" w:themeFill="background1"/>
          </w:tcPr>
          <w:p w14:paraId="4F930A01" w14:textId="384B10DD"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По состоянию на отчетную дату и в течение отчетного периода у </w:t>
            </w:r>
            <w:r w:rsidR="00A245D0" w:rsidRPr="009C713A">
              <w:rPr>
                <w:rFonts w:ascii="Times New Roman" w:hAnsi="Times New Roman"/>
                <w:iCs/>
                <w:sz w:val="28"/>
                <w:szCs w:val="28"/>
                <w:highlight w:val="cyan"/>
              </w:rPr>
              <w:t>служащего (работника)</w:t>
            </w:r>
            <w:r w:rsidRPr="009C713A">
              <w:rPr>
                <w:rFonts w:ascii="Times New Roman" w:hAnsi="Times New Roman"/>
                <w:iCs/>
                <w:sz w:val="28"/>
                <w:szCs w:val="28"/>
                <w:highlight w:val="cyan"/>
              </w:rPr>
              <w:t xml:space="preserve"> открыто д</w:t>
            </w:r>
            <w:r w:rsidR="00A245D0" w:rsidRPr="009C713A">
              <w:rPr>
                <w:rFonts w:ascii="Times New Roman" w:hAnsi="Times New Roman"/>
                <w:iCs/>
                <w:sz w:val="28"/>
                <w:szCs w:val="28"/>
                <w:highlight w:val="cyan"/>
              </w:rPr>
              <w:t>ва счета, а у его супруги – три; у несовершеннолетних детей счета отсутствуют.</w:t>
            </w:r>
          </w:p>
          <w:p w14:paraId="56F3AC04" w14:textId="2B7EA224"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В течение отчетного периода на счета </w:t>
            </w:r>
            <w:r w:rsidR="00A245D0" w:rsidRPr="009C713A">
              <w:rPr>
                <w:rFonts w:ascii="Times New Roman" w:hAnsi="Times New Roman"/>
                <w:iCs/>
                <w:sz w:val="28"/>
                <w:szCs w:val="28"/>
                <w:highlight w:val="cyan"/>
              </w:rPr>
              <w:t xml:space="preserve">служащего (работника) </w:t>
            </w:r>
            <w:r w:rsidRPr="009C713A">
              <w:rPr>
                <w:rFonts w:ascii="Times New Roman" w:hAnsi="Times New Roman"/>
                <w:iCs/>
                <w:sz w:val="28"/>
                <w:szCs w:val="28"/>
                <w:highlight w:val="cyan"/>
              </w:rPr>
              <w:t>поступило 300 тыс. руб., а на счета его супруги – 500 тыс. руб.</w:t>
            </w:r>
          </w:p>
          <w:p w14:paraId="5D1B059F" w14:textId="6142D217" w:rsidR="00F13E5E" w:rsidRPr="009C713A" w:rsidRDefault="00A245D0" w:rsidP="00F13E5E">
            <w:pPr>
              <w:tabs>
                <w:tab w:val="left" w:pos="454"/>
                <w:tab w:val="left" w:pos="9390"/>
              </w:tabs>
              <w:ind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9C713A">
              <w:rPr>
                <w:rFonts w:ascii="Times New Roman" w:hAnsi="Times New Roman"/>
                <w:iCs/>
                <w:sz w:val="28"/>
                <w:szCs w:val="28"/>
                <w:highlight w:val="cyan"/>
              </w:rPr>
              <w:t>составляет 6000 тыс. руб.</w:t>
            </w:r>
          </w:p>
          <w:p w14:paraId="70B37B60" w14:textId="77777777" w:rsidR="00F13E5E" w:rsidRPr="009C713A" w:rsidRDefault="00F13E5E" w:rsidP="00F13E5E">
            <w:pPr>
              <w:tabs>
                <w:tab w:val="left" w:pos="454"/>
                <w:tab w:val="left" w:pos="9390"/>
              </w:tabs>
              <w:ind w:firstLine="0"/>
              <w:rPr>
                <w:rFonts w:ascii="Times New Roman" w:hAnsi="Times New Roman"/>
                <w:iCs/>
                <w:sz w:val="28"/>
                <w:szCs w:val="28"/>
                <w:highlight w:val="cyan"/>
              </w:rPr>
            </w:pPr>
            <w:r w:rsidRPr="009C713A">
              <w:rPr>
                <w:rFonts w:ascii="Times New Roman" w:hAnsi="Times New Roman"/>
                <w:iCs/>
                <w:sz w:val="28"/>
                <w:szCs w:val="28"/>
                <w:highlight w:val="cyan"/>
              </w:rPr>
              <w:t>В данном примере:</w:t>
            </w:r>
          </w:p>
          <w:p w14:paraId="3091112E" w14:textId="7162391F" w:rsidR="00F13E5E" w:rsidRPr="009C713A" w:rsidRDefault="00F13E5E" w:rsidP="00F13E5E">
            <w:pPr>
              <w:pStyle w:val="af7"/>
              <w:numPr>
                <w:ilvl w:val="0"/>
                <w:numId w:val="54"/>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графа "Сумма поступивших на счет денежных средств (руб.)" раздела 4 справки </w:t>
            </w:r>
            <w:r w:rsidR="00A245D0" w:rsidRPr="009C713A">
              <w:rPr>
                <w:rFonts w:ascii="Times New Roman" w:hAnsi="Times New Roman"/>
                <w:iCs/>
                <w:sz w:val="28"/>
                <w:szCs w:val="28"/>
                <w:highlight w:val="cyan"/>
              </w:rPr>
              <w:t>в отношении служащего (работника)</w:t>
            </w:r>
            <w:r w:rsidRPr="009C713A">
              <w:rPr>
                <w:rFonts w:ascii="Times New Roman" w:hAnsi="Times New Roman"/>
                <w:iCs/>
                <w:sz w:val="28"/>
                <w:szCs w:val="28"/>
                <w:highlight w:val="cyan"/>
              </w:rPr>
              <w:t xml:space="preserve"> не заполняется;</w:t>
            </w:r>
          </w:p>
          <w:p w14:paraId="484CDC90" w14:textId="60047EBF" w:rsidR="00F13E5E" w:rsidRPr="009C713A" w:rsidRDefault="00F13E5E" w:rsidP="00A245D0">
            <w:pPr>
              <w:pStyle w:val="af7"/>
              <w:numPr>
                <w:ilvl w:val="0"/>
                <w:numId w:val="54"/>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графа "Сумма поступивших на счет денежных средств (руб.)" раздела 4 справки </w:t>
            </w:r>
            <w:r w:rsidR="00A245D0" w:rsidRPr="009C713A">
              <w:rPr>
                <w:rFonts w:ascii="Times New Roman" w:hAnsi="Times New Roman"/>
                <w:iCs/>
                <w:sz w:val="28"/>
                <w:szCs w:val="28"/>
                <w:highlight w:val="cyan"/>
              </w:rPr>
              <w:t>в отношении его</w:t>
            </w:r>
            <w:r w:rsidRPr="009C713A">
              <w:rPr>
                <w:rFonts w:ascii="Times New Roman" w:hAnsi="Times New Roman"/>
                <w:iCs/>
                <w:sz w:val="28"/>
                <w:szCs w:val="28"/>
                <w:highlight w:val="cyan"/>
              </w:rPr>
              <w:t xml:space="preserve"> супруг</w:t>
            </w:r>
            <w:r w:rsidR="00A245D0" w:rsidRPr="009C713A">
              <w:rPr>
                <w:rFonts w:ascii="Times New Roman" w:hAnsi="Times New Roman"/>
                <w:iCs/>
                <w:sz w:val="28"/>
                <w:szCs w:val="28"/>
                <w:highlight w:val="cyan"/>
              </w:rPr>
              <w:t>и</w:t>
            </w:r>
            <w:r w:rsidRPr="009C713A">
              <w:rPr>
                <w:rFonts w:ascii="Times New Roman" w:hAnsi="Times New Roman"/>
                <w:iCs/>
                <w:sz w:val="28"/>
                <w:szCs w:val="28"/>
                <w:highlight w:val="cyan"/>
              </w:rPr>
              <w:t xml:space="preserve"> также не заполняется. </w:t>
            </w:r>
          </w:p>
        </w:tc>
      </w:tr>
      <w:tr w:rsidR="00F13E5E" w:rsidRPr="009C713A" w14:paraId="5D9C0E3F" w14:textId="77777777" w:rsidTr="007038E9">
        <w:tc>
          <w:tcPr>
            <w:tcW w:w="10195" w:type="dxa"/>
            <w:shd w:val="clear" w:color="auto" w:fill="FFFFFF" w:themeFill="background1"/>
          </w:tcPr>
          <w:p w14:paraId="420A6C06" w14:textId="2C7DE214"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По состоянию на отчетную дату и в течение отчетного периода у </w:t>
            </w:r>
            <w:r w:rsidR="00A245D0" w:rsidRPr="009C713A">
              <w:rPr>
                <w:rFonts w:ascii="Times New Roman" w:hAnsi="Times New Roman"/>
                <w:iCs/>
                <w:sz w:val="28"/>
                <w:szCs w:val="28"/>
                <w:highlight w:val="cyan"/>
              </w:rPr>
              <w:t>служащего (работника)</w:t>
            </w:r>
            <w:r w:rsidRPr="009C713A">
              <w:rPr>
                <w:rFonts w:ascii="Times New Roman" w:hAnsi="Times New Roman"/>
                <w:iCs/>
                <w:sz w:val="28"/>
                <w:szCs w:val="28"/>
                <w:highlight w:val="cyan"/>
              </w:rPr>
              <w:t xml:space="preserve"> открыто три счета.</w:t>
            </w:r>
          </w:p>
          <w:p w14:paraId="24DF05D6" w14:textId="77777777"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proofErr w:type="gramStart"/>
            <w:r w:rsidRPr="009C713A">
              <w:rPr>
                <w:rFonts w:ascii="Times New Roman" w:hAnsi="Times New Roman"/>
                <w:iCs/>
                <w:sz w:val="28"/>
                <w:szCs w:val="28"/>
                <w:highlight w:val="cyan"/>
              </w:rPr>
              <w:t xml:space="preserve">В течение отчетного периода на счет "А" поступило 500 тыс. руб. Впоследствии </w:t>
            </w:r>
            <w:r w:rsidRPr="009C713A">
              <w:rPr>
                <w:rFonts w:ascii="Times New Roman" w:hAnsi="Times New Roman"/>
                <w:iCs/>
                <w:sz w:val="28"/>
                <w:szCs w:val="28"/>
                <w:highlight w:val="cyan"/>
              </w:rPr>
              <w:br/>
              <w:t xml:space="preserve">со счета "А" на счета "Б" и "В" переведены денежные средства: 300 тыс. руб. </w:t>
            </w:r>
            <w:r w:rsidRPr="009C713A">
              <w:rPr>
                <w:rFonts w:ascii="Times New Roman" w:hAnsi="Times New Roman"/>
                <w:iCs/>
                <w:sz w:val="28"/>
                <w:szCs w:val="28"/>
                <w:highlight w:val="cyan"/>
              </w:rPr>
              <w:br/>
              <w:t>и 100 тыс. руб. соответственно.</w:t>
            </w:r>
            <w:proofErr w:type="gramEnd"/>
          </w:p>
          <w:p w14:paraId="1AEFAC8D" w14:textId="77777777" w:rsidR="00F13E5E" w:rsidRPr="009C713A" w:rsidRDefault="00F13E5E" w:rsidP="00F13E5E">
            <w:pPr>
              <w:tabs>
                <w:tab w:val="left" w:pos="454"/>
                <w:tab w:val="left" w:pos="9390"/>
              </w:tabs>
              <w:ind w:firstLine="0"/>
              <w:rPr>
                <w:rFonts w:ascii="Times New Roman" w:hAnsi="Times New Roman"/>
                <w:iCs/>
                <w:sz w:val="28"/>
                <w:szCs w:val="28"/>
                <w:highlight w:val="cyan"/>
              </w:rPr>
            </w:pPr>
            <w:r w:rsidRPr="009C713A">
              <w:rPr>
                <w:rFonts w:ascii="Times New Roman" w:hAnsi="Times New Roman"/>
                <w:iCs/>
                <w:sz w:val="28"/>
                <w:szCs w:val="28"/>
                <w:highlight w:val="cyan"/>
              </w:rPr>
              <w:t>В данном примере:</w:t>
            </w:r>
          </w:p>
          <w:p w14:paraId="77BB4D79" w14:textId="4A7557B1" w:rsidR="00F13E5E" w:rsidRPr="009C713A" w:rsidRDefault="0045332E" w:rsidP="00F13E5E">
            <w:pPr>
              <w:pStyle w:val="af7"/>
              <w:numPr>
                <w:ilvl w:val="0"/>
                <w:numId w:val="52"/>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перераспределение (оборот)</w:t>
            </w:r>
            <w:r w:rsidR="00F13E5E" w:rsidRPr="009C713A">
              <w:rPr>
                <w:rFonts w:ascii="Times New Roman" w:hAnsi="Times New Roman"/>
                <w:iCs/>
                <w:sz w:val="28"/>
                <w:szCs w:val="28"/>
                <w:highlight w:val="cyan"/>
              </w:rPr>
              <w:t xml:space="preserve"> денежных средств по счетам составил 900 тыс. руб.;</w:t>
            </w:r>
          </w:p>
          <w:p w14:paraId="67981A42" w14:textId="77777777" w:rsidR="00F13E5E" w:rsidRPr="009C713A" w:rsidRDefault="00F13E5E" w:rsidP="00F13E5E">
            <w:pPr>
              <w:pStyle w:val="af7"/>
              <w:numPr>
                <w:ilvl w:val="0"/>
                <w:numId w:val="52"/>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сумма денежных средств, поступивших на счета, – 500 тыс. руб.</w:t>
            </w:r>
          </w:p>
          <w:p w14:paraId="51344731" w14:textId="77777777"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Таким образом, для целей определения необходимости заполнения графы "Сумма </w:t>
            </w:r>
            <w:r w:rsidRPr="009C713A">
              <w:rPr>
                <w:rFonts w:ascii="Times New Roman" w:hAnsi="Times New Roman"/>
                <w:iCs/>
                <w:sz w:val="28"/>
                <w:szCs w:val="28"/>
                <w:highlight w:val="cyan"/>
              </w:rPr>
              <w:lastRenderedPageBreak/>
              <w:t>поступивших на счет денежных средств (руб.)" раздела 4 справки необходимо сравнивать совокупный доход с 500 тыс. руб.</w:t>
            </w:r>
          </w:p>
        </w:tc>
      </w:tr>
      <w:tr w:rsidR="00F13E5E" w:rsidRPr="009C713A" w14:paraId="4F6B4D9C" w14:textId="77777777" w:rsidTr="007038E9">
        <w:tc>
          <w:tcPr>
            <w:tcW w:w="10195" w:type="dxa"/>
            <w:shd w:val="clear" w:color="auto" w:fill="FFFFFF" w:themeFill="background1"/>
          </w:tcPr>
          <w:p w14:paraId="79D2EA73" w14:textId="1DD0041C"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lastRenderedPageBreak/>
              <w:t xml:space="preserve">По состоянию на отчетную дату и в течение отчетного периода у </w:t>
            </w:r>
            <w:r w:rsidR="0045332E" w:rsidRPr="009C713A">
              <w:rPr>
                <w:rFonts w:ascii="Times New Roman" w:hAnsi="Times New Roman"/>
                <w:iCs/>
                <w:sz w:val="28"/>
                <w:szCs w:val="28"/>
                <w:highlight w:val="cyan"/>
              </w:rPr>
              <w:t>служащего (работника)</w:t>
            </w:r>
            <w:r w:rsidRPr="009C713A">
              <w:rPr>
                <w:rFonts w:ascii="Times New Roman" w:hAnsi="Times New Roman"/>
                <w:iCs/>
                <w:sz w:val="28"/>
                <w:szCs w:val="28"/>
                <w:highlight w:val="cyan"/>
              </w:rPr>
              <w:t xml:space="preserve"> открыто два счета.</w:t>
            </w:r>
          </w:p>
          <w:p w14:paraId="2B794061" w14:textId="77777777"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В течение отчетного периода на счет "А" поступило 400 тыс. руб.; на счет "Б" – </w:t>
            </w:r>
            <w:r w:rsidRPr="009C713A">
              <w:rPr>
                <w:rFonts w:ascii="Times New Roman" w:hAnsi="Times New Roman"/>
                <w:iCs/>
                <w:sz w:val="28"/>
                <w:szCs w:val="28"/>
                <w:highlight w:val="cyan"/>
              </w:rPr>
              <w:br/>
              <w:t>300 тыс. руб.</w:t>
            </w:r>
          </w:p>
          <w:p w14:paraId="65A793CA" w14:textId="77777777"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proofErr w:type="gramStart"/>
            <w:r w:rsidRPr="009C713A">
              <w:rPr>
                <w:rFonts w:ascii="Times New Roman" w:hAnsi="Times New Roman"/>
                <w:iCs/>
                <w:sz w:val="28"/>
                <w:szCs w:val="28"/>
                <w:highlight w:val="cyan"/>
              </w:rPr>
              <w:t xml:space="preserve">Сначала со счета "А" на счет "Б" переведены 200 тыс. руб., потом со счета "Б" </w:t>
            </w:r>
            <w:r w:rsidRPr="009C713A">
              <w:rPr>
                <w:rFonts w:ascii="Times New Roman" w:hAnsi="Times New Roman"/>
                <w:iCs/>
                <w:sz w:val="28"/>
                <w:szCs w:val="28"/>
                <w:highlight w:val="cyan"/>
              </w:rPr>
              <w:br/>
              <w:t>на счет "А" – 500 тыс. руб.</w:t>
            </w:r>
            <w:proofErr w:type="gramEnd"/>
          </w:p>
          <w:p w14:paraId="68DDA251" w14:textId="77777777" w:rsidR="00F13E5E" w:rsidRPr="009C713A" w:rsidRDefault="00F13E5E" w:rsidP="00F13E5E">
            <w:pPr>
              <w:tabs>
                <w:tab w:val="left" w:pos="454"/>
                <w:tab w:val="left" w:pos="9390"/>
              </w:tabs>
              <w:ind w:firstLine="0"/>
              <w:rPr>
                <w:rFonts w:ascii="Times New Roman" w:hAnsi="Times New Roman"/>
                <w:iCs/>
                <w:sz w:val="28"/>
                <w:szCs w:val="28"/>
                <w:highlight w:val="cyan"/>
              </w:rPr>
            </w:pPr>
            <w:r w:rsidRPr="009C713A">
              <w:rPr>
                <w:rFonts w:ascii="Times New Roman" w:hAnsi="Times New Roman"/>
                <w:iCs/>
                <w:sz w:val="28"/>
                <w:szCs w:val="28"/>
                <w:highlight w:val="cyan"/>
              </w:rPr>
              <w:t>В данном примере:</w:t>
            </w:r>
          </w:p>
          <w:p w14:paraId="19A8F9E2" w14:textId="453DBDDF" w:rsidR="00F13E5E" w:rsidRPr="009C713A" w:rsidRDefault="0045332E" w:rsidP="00F13E5E">
            <w:pPr>
              <w:pStyle w:val="af7"/>
              <w:numPr>
                <w:ilvl w:val="0"/>
                <w:numId w:val="53"/>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перераспределение (</w:t>
            </w:r>
            <w:r w:rsidR="00F13E5E" w:rsidRPr="009C713A">
              <w:rPr>
                <w:rFonts w:ascii="Times New Roman" w:hAnsi="Times New Roman"/>
                <w:iCs/>
                <w:sz w:val="28"/>
                <w:szCs w:val="28"/>
                <w:highlight w:val="cyan"/>
              </w:rPr>
              <w:t>оборот</w:t>
            </w:r>
            <w:r w:rsidRPr="009C713A">
              <w:rPr>
                <w:rFonts w:ascii="Times New Roman" w:hAnsi="Times New Roman"/>
                <w:iCs/>
                <w:sz w:val="28"/>
                <w:szCs w:val="28"/>
                <w:highlight w:val="cyan"/>
              </w:rPr>
              <w:t>)</w:t>
            </w:r>
            <w:r w:rsidR="00F13E5E" w:rsidRPr="009C713A">
              <w:rPr>
                <w:rFonts w:ascii="Times New Roman" w:hAnsi="Times New Roman"/>
                <w:iCs/>
                <w:sz w:val="28"/>
                <w:szCs w:val="28"/>
                <w:highlight w:val="cyan"/>
              </w:rPr>
              <w:t xml:space="preserve"> денежных средств по счетам составил 1400 тыс. руб.;</w:t>
            </w:r>
          </w:p>
          <w:p w14:paraId="028721A1" w14:textId="77777777" w:rsidR="00F13E5E" w:rsidRPr="009C713A" w:rsidRDefault="00F13E5E" w:rsidP="00F13E5E">
            <w:pPr>
              <w:pStyle w:val="af7"/>
              <w:numPr>
                <w:ilvl w:val="0"/>
                <w:numId w:val="53"/>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сумма денежных средств, поступивших на счета, – 700 тыс. руб.</w:t>
            </w:r>
          </w:p>
          <w:p w14:paraId="1521DEC1" w14:textId="77777777" w:rsidR="00F13E5E" w:rsidRPr="009C713A" w:rsidRDefault="00F13E5E" w:rsidP="00F13E5E">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C713A" w14:paraId="154375F2" w14:textId="77777777" w:rsidTr="007038E9">
        <w:tc>
          <w:tcPr>
            <w:tcW w:w="10195" w:type="dxa"/>
            <w:shd w:val="clear" w:color="auto" w:fill="FFFFFF" w:themeFill="background1"/>
          </w:tcPr>
          <w:p w14:paraId="4D0D2207" w14:textId="0E80CAD1" w:rsidR="00A245D0" w:rsidRPr="009C713A" w:rsidRDefault="00A245D0" w:rsidP="00A245D0">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По состоянию на отчетную дату и в течение отчетного периода у </w:t>
            </w:r>
            <w:r w:rsidR="0045332E" w:rsidRPr="009C713A">
              <w:rPr>
                <w:rFonts w:ascii="Times New Roman" w:hAnsi="Times New Roman"/>
                <w:iCs/>
                <w:sz w:val="28"/>
                <w:szCs w:val="28"/>
                <w:highlight w:val="cyan"/>
              </w:rPr>
              <w:t>служащего (работника</w:t>
            </w:r>
            <w:proofErr w:type="gramStart"/>
            <w:r w:rsidR="0045332E" w:rsidRPr="009C713A">
              <w:rPr>
                <w:rFonts w:ascii="Times New Roman" w:hAnsi="Times New Roman"/>
                <w:iCs/>
                <w:sz w:val="28"/>
                <w:szCs w:val="28"/>
                <w:highlight w:val="cyan"/>
              </w:rPr>
              <w:t>)</w:t>
            </w:r>
            <w:r w:rsidRPr="009C713A">
              <w:rPr>
                <w:rFonts w:ascii="Times New Roman" w:hAnsi="Times New Roman"/>
                <w:iCs/>
                <w:sz w:val="28"/>
                <w:szCs w:val="28"/>
                <w:highlight w:val="cyan"/>
              </w:rPr>
              <w:t>о</w:t>
            </w:r>
            <w:proofErr w:type="gramEnd"/>
            <w:r w:rsidRPr="009C713A">
              <w:rPr>
                <w:rFonts w:ascii="Times New Roman" w:hAnsi="Times New Roman"/>
                <w:iCs/>
                <w:sz w:val="28"/>
                <w:szCs w:val="28"/>
                <w:highlight w:val="cyan"/>
              </w:rPr>
              <w:t>ткрыто два счета.</w:t>
            </w:r>
          </w:p>
          <w:p w14:paraId="0BDF49D4" w14:textId="77777777" w:rsidR="00A245D0" w:rsidRPr="009C713A" w:rsidRDefault="00A245D0" w:rsidP="00A245D0">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 xml:space="preserve">В течение отчетного периода на счет "А" поступило 500 тыс. руб. Впоследствии </w:t>
            </w:r>
            <w:r w:rsidRPr="009C713A">
              <w:rPr>
                <w:rFonts w:ascii="Times New Roman" w:hAnsi="Times New Roman"/>
                <w:iCs/>
                <w:sz w:val="28"/>
                <w:szCs w:val="28"/>
                <w:highlight w:val="cyan"/>
              </w:rPr>
              <w:br/>
              <w:t>со счета "А" в банкомате сняли 500 тыс. руб. и зачислили их также с помощью банкомата на счет "Б".</w:t>
            </w:r>
          </w:p>
          <w:p w14:paraId="101FF0FB" w14:textId="77777777" w:rsidR="00A245D0" w:rsidRPr="009C713A" w:rsidRDefault="00A245D0" w:rsidP="00A245D0">
            <w:pPr>
              <w:tabs>
                <w:tab w:val="left" w:pos="454"/>
                <w:tab w:val="left" w:pos="9390"/>
              </w:tabs>
              <w:ind w:firstLine="0"/>
              <w:rPr>
                <w:rFonts w:ascii="Times New Roman" w:hAnsi="Times New Roman"/>
                <w:iCs/>
                <w:sz w:val="28"/>
                <w:szCs w:val="28"/>
                <w:highlight w:val="cyan"/>
              </w:rPr>
            </w:pPr>
            <w:r w:rsidRPr="009C713A">
              <w:rPr>
                <w:rFonts w:ascii="Times New Roman" w:hAnsi="Times New Roman"/>
                <w:iCs/>
                <w:sz w:val="28"/>
                <w:szCs w:val="28"/>
                <w:highlight w:val="cyan"/>
              </w:rPr>
              <w:t>В данном примере:</w:t>
            </w:r>
          </w:p>
          <w:p w14:paraId="346C920B" w14:textId="1C185491" w:rsidR="00A245D0" w:rsidRPr="009C713A" w:rsidRDefault="0045332E" w:rsidP="00A245D0">
            <w:pPr>
              <w:pStyle w:val="af7"/>
              <w:numPr>
                <w:ilvl w:val="0"/>
                <w:numId w:val="55"/>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перераспределение (</w:t>
            </w:r>
            <w:r w:rsidR="00A245D0" w:rsidRPr="009C713A">
              <w:rPr>
                <w:rFonts w:ascii="Times New Roman" w:hAnsi="Times New Roman"/>
                <w:iCs/>
                <w:sz w:val="28"/>
                <w:szCs w:val="28"/>
                <w:highlight w:val="cyan"/>
              </w:rPr>
              <w:t>оборот</w:t>
            </w:r>
            <w:r w:rsidRPr="009C713A">
              <w:rPr>
                <w:rFonts w:ascii="Times New Roman" w:hAnsi="Times New Roman"/>
                <w:iCs/>
                <w:sz w:val="28"/>
                <w:szCs w:val="28"/>
                <w:highlight w:val="cyan"/>
              </w:rPr>
              <w:t>)</w:t>
            </w:r>
            <w:r w:rsidR="00A245D0" w:rsidRPr="009C713A">
              <w:rPr>
                <w:rFonts w:ascii="Times New Roman" w:hAnsi="Times New Roman"/>
                <w:iCs/>
                <w:sz w:val="28"/>
                <w:szCs w:val="28"/>
                <w:highlight w:val="cyan"/>
              </w:rPr>
              <w:t xml:space="preserve"> денежных средств по счетам составил 1000 тыс. руб.;</w:t>
            </w:r>
          </w:p>
          <w:p w14:paraId="442B8710" w14:textId="77777777" w:rsidR="00A245D0" w:rsidRPr="009C713A" w:rsidRDefault="00A245D0" w:rsidP="00A245D0">
            <w:pPr>
              <w:pStyle w:val="af7"/>
              <w:numPr>
                <w:ilvl w:val="0"/>
                <w:numId w:val="55"/>
              </w:numPr>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сумма денежных средств, поступивших на счета, – 1000 тыс. руб.</w:t>
            </w:r>
          </w:p>
          <w:p w14:paraId="54E94D33" w14:textId="77777777" w:rsidR="00A245D0" w:rsidRPr="009C713A" w:rsidRDefault="00A245D0" w:rsidP="00A245D0">
            <w:pPr>
              <w:pStyle w:val="af7"/>
              <w:tabs>
                <w:tab w:val="left" w:pos="454"/>
                <w:tab w:val="left" w:pos="9390"/>
              </w:tabs>
              <w:ind w:left="0" w:firstLine="0"/>
              <w:rPr>
                <w:rFonts w:ascii="Times New Roman" w:hAnsi="Times New Roman"/>
                <w:iCs/>
                <w:sz w:val="28"/>
                <w:szCs w:val="28"/>
                <w:highlight w:val="cyan"/>
              </w:rPr>
            </w:pPr>
            <w:r w:rsidRPr="009C713A">
              <w:rPr>
                <w:rFonts w:ascii="Times New Roman" w:hAnsi="Times New Roman"/>
                <w:iCs/>
                <w:sz w:val="28"/>
                <w:szCs w:val="28"/>
                <w:highlight w:val="cyan"/>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Pr="009C713A" w:rsidRDefault="00C20FFC" w:rsidP="00C20FFC">
      <w:pPr>
        <w:pStyle w:val="af7"/>
        <w:ind w:left="0" w:firstLine="567"/>
        <w:rPr>
          <w:rFonts w:ascii="Times New Roman" w:hAnsi="Times New Roman"/>
          <w:sz w:val="28"/>
          <w:szCs w:val="28"/>
          <w:highlight w:val="cyan"/>
        </w:rPr>
      </w:pPr>
    </w:p>
    <w:p w14:paraId="73970D09" w14:textId="77777777" w:rsidR="00A245D0" w:rsidRPr="009C713A" w:rsidRDefault="00A245D0" w:rsidP="00A245D0">
      <w:pPr>
        <w:pStyle w:val="af7"/>
        <w:numPr>
          <w:ilvl w:val="0"/>
          <w:numId w:val="1"/>
        </w:numPr>
        <w:ind w:left="0" w:firstLine="567"/>
        <w:rPr>
          <w:rFonts w:ascii="Times New Roman" w:hAnsi="Times New Roman"/>
          <w:sz w:val="28"/>
          <w:szCs w:val="28"/>
          <w:highlight w:val="cyan"/>
        </w:rPr>
      </w:pPr>
      <w:r w:rsidRPr="009C713A">
        <w:rPr>
          <w:rFonts w:ascii="Times New Roman" w:hAnsi="Times New Roman"/>
          <w:sz w:val="28"/>
          <w:szCs w:val="28"/>
          <w:highlight w:val="cyan"/>
        </w:rPr>
        <w:t xml:space="preserve">Заполнение </w:t>
      </w:r>
      <w:r w:rsidRPr="009C713A">
        <w:rPr>
          <w:rFonts w:ascii="Times New Roman" w:hAnsi="Times New Roman"/>
          <w:b/>
          <w:sz w:val="28"/>
          <w:highlight w:val="cyan"/>
        </w:rPr>
        <w:t>графы "Сумма поступивших на счет денежных средств</w:t>
      </w:r>
      <w:r w:rsidRPr="009C713A">
        <w:rPr>
          <w:rFonts w:ascii="Times New Roman" w:hAnsi="Times New Roman"/>
          <w:b/>
          <w:sz w:val="28"/>
          <w:szCs w:val="28"/>
          <w:highlight w:val="cyan"/>
        </w:rPr>
        <w:t xml:space="preserve"> (руб.)" </w:t>
      </w:r>
      <w:r w:rsidRPr="009C713A">
        <w:rPr>
          <w:rFonts w:ascii="Times New Roman" w:hAnsi="Times New Roman"/>
          <w:sz w:val="28"/>
          <w:szCs w:val="28"/>
          <w:highlight w:val="cyan"/>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3"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 xml:space="preserve">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9C713A" w:rsidRDefault="005D1F50" w:rsidP="00F45D28">
      <w:pPr>
        <w:pStyle w:val="af7"/>
        <w:numPr>
          <w:ilvl w:val="1"/>
          <w:numId w:val="1"/>
        </w:numPr>
        <w:ind w:left="0" w:firstLine="567"/>
        <w:rPr>
          <w:rFonts w:ascii="Times New Roman" w:hAnsi="Times New Roman"/>
          <w:sz w:val="28"/>
          <w:szCs w:val="28"/>
          <w:highlight w:val="cyan"/>
        </w:rPr>
      </w:pPr>
      <w:r w:rsidRPr="009C713A">
        <w:rPr>
          <w:rFonts w:ascii="Times New Roman" w:hAnsi="Times New Roman"/>
          <w:sz w:val="28"/>
          <w:szCs w:val="28"/>
          <w:highlight w:val="cyan"/>
        </w:rPr>
        <w:t>электронные средства платежа,</w:t>
      </w:r>
      <w:r w:rsidR="00CF22F2" w:rsidRPr="009C713A">
        <w:rPr>
          <w:rFonts w:ascii="Times New Roman" w:hAnsi="Times New Roman"/>
          <w:sz w:val="28"/>
          <w:szCs w:val="28"/>
          <w:highlight w:val="cyan"/>
        </w:rPr>
        <w:t xml:space="preserve"> в том числе "электронны</w:t>
      </w:r>
      <w:r w:rsidR="00F45D28" w:rsidRPr="009C713A">
        <w:rPr>
          <w:rFonts w:ascii="Times New Roman" w:hAnsi="Times New Roman"/>
          <w:sz w:val="28"/>
          <w:szCs w:val="28"/>
          <w:highlight w:val="cyan"/>
        </w:rPr>
        <w:t>е</w:t>
      </w:r>
      <w:r w:rsidR="00CF22F2" w:rsidRPr="009C713A">
        <w:rPr>
          <w:rFonts w:ascii="Times New Roman" w:hAnsi="Times New Roman"/>
          <w:sz w:val="28"/>
          <w:szCs w:val="28"/>
          <w:highlight w:val="cyan"/>
        </w:rPr>
        <w:t xml:space="preserve"> кошельк</w:t>
      </w:r>
      <w:r w:rsidR="00F45D28" w:rsidRPr="009C713A">
        <w:rPr>
          <w:rFonts w:ascii="Times New Roman" w:hAnsi="Times New Roman"/>
          <w:sz w:val="28"/>
          <w:szCs w:val="28"/>
          <w:highlight w:val="cyan"/>
        </w:rPr>
        <w:t>и</w:t>
      </w:r>
      <w:r w:rsidR="00CF22F2" w:rsidRPr="009C713A">
        <w:rPr>
          <w:rFonts w:ascii="Times New Roman" w:hAnsi="Times New Roman"/>
          <w:sz w:val="28"/>
          <w:szCs w:val="28"/>
          <w:highlight w:val="cyan"/>
        </w:rPr>
        <w:t>" (например</w:t>
      </w:r>
      <w:r w:rsidR="00ED6553" w:rsidRPr="009C713A">
        <w:rPr>
          <w:rFonts w:ascii="Times New Roman" w:hAnsi="Times New Roman"/>
          <w:sz w:val="28"/>
          <w:szCs w:val="28"/>
          <w:highlight w:val="cyan"/>
        </w:rPr>
        <w:t>,</w:t>
      </w:r>
      <w:r w:rsidR="00CF22F2" w:rsidRPr="009C713A">
        <w:rPr>
          <w:rFonts w:ascii="Times New Roman" w:hAnsi="Times New Roman"/>
          <w:sz w:val="28"/>
          <w:szCs w:val="28"/>
          <w:highlight w:val="cyan"/>
        </w:rPr>
        <w:t xml:space="preserve"> "</w:t>
      </w:r>
      <w:proofErr w:type="spellStart"/>
      <w:proofErr w:type="gramStart"/>
      <w:r w:rsidR="00CF22F2" w:rsidRPr="009C713A">
        <w:rPr>
          <w:rFonts w:ascii="Times New Roman" w:hAnsi="Times New Roman"/>
          <w:sz w:val="28"/>
          <w:szCs w:val="28"/>
          <w:highlight w:val="cyan"/>
        </w:rPr>
        <w:t>Ю</w:t>
      </w:r>
      <w:proofErr w:type="gramEnd"/>
      <w:r w:rsidR="00CF22F2" w:rsidRPr="009C713A">
        <w:rPr>
          <w:rFonts w:ascii="Times New Roman" w:hAnsi="Times New Roman"/>
          <w:sz w:val="28"/>
          <w:szCs w:val="28"/>
          <w:highlight w:val="cyan"/>
        </w:rPr>
        <w:t>Money</w:t>
      </w:r>
      <w:proofErr w:type="spellEnd"/>
      <w:r w:rsidR="00CF22F2" w:rsidRPr="009C713A">
        <w:rPr>
          <w:rFonts w:ascii="Times New Roman" w:hAnsi="Times New Roman"/>
          <w:sz w:val="28"/>
          <w:szCs w:val="28"/>
          <w:highlight w:val="cyan"/>
        </w:rPr>
        <w:t>", "</w:t>
      </w:r>
      <w:proofErr w:type="spellStart"/>
      <w:r w:rsidR="00CF22F2" w:rsidRPr="009C713A">
        <w:rPr>
          <w:rFonts w:ascii="Times New Roman" w:hAnsi="Times New Roman"/>
          <w:sz w:val="28"/>
          <w:szCs w:val="28"/>
          <w:highlight w:val="cyan"/>
          <w:lang w:val="en-US"/>
        </w:rPr>
        <w:t>Qiwi</w:t>
      </w:r>
      <w:proofErr w:type="spellEnd"/>
      <w:r w:rsidR="00CF22F2" w:rsidRPr="009C713A">
        <w:rPr>
          <w:rFonts w:ascii="Times New Roman" w:hAnsi="Times New Roman"/>
          <w:sz w:val="28"/>
          <w:szCs w:val="28"/>
          <w:highlight w:val="cyan"/>
        </w:rPr>
        <w:t xml:space="preserve"> кошелек" и др.)</w:t>
      </w:r>
      <w:r w:rsidR="00F45D28" w:rsidRPr="009C713A">
        <w:rPr>
          <w:rFonts w:ascii="Times New Roman" w:hAnsi="Times New Roman"/>
          <w:sz w:val="28"/>
          <w:szCs w:val="28"/>
          <w:highlight w:val="cyan"/>
        </w:rPr>
        <w:t>,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sidR="00CF22F2" w:rsidRPr="009C713A">
        <w:rPr>
          <w:rFonts w:ascii="Times New Roman" w:hAnsi="Times New Roman"/>
          <w:sz w:val="28"/>
          <w:szCs w:val="28"/>
          <w:highlight w:val="cyan"/>
        </w:rPr>
        <w:t>.</w:t>
      </w:r>
    </w:p>
    <w:p w14:paraId="679DD2F8" w14:textId="51ABD996" w:rsidR="00F45D28" w:rsidRPr="00F45D28" w:rsidRDefault="00F45D28" w:rsidP="00F45D28">
      <w:pPr>
        <w:rPr>
          <w:rFonts w:ascii="Times New Roman" w:hAnsi="Times New Roman"/>
          <w:sz w:val="28"/>
          <w:szCs w:val="28"/>
        </w:rPr>
      </w:pPr>
      <w:proofErr w:type="gramStart"/>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w:t>
      </w:r>
      <w:proofErr w:type="gramEnd"/>
      <w:r w:rsidRPr="00F45D28">
        <w:rPr>
          <w:rFonts w:ascii="Times New Roman" w:hAnsi="Times New Roman"/>
          <w:sz w:val="28"/>
          <w:szCs w:val="28"/>
        </w:rPr>
        <w:t xml:space="preserve">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w:t>
      </w:r>
      <w:r w:rsidRPr="006848CC">
        <w:rPr>
          <w:rFonts w:ascii="Times New Roman" w:hAnsi="Times New Roman"/>
          <w:sz w:val="28"/>
          <w:szCs w:val="28"/>
        </w:rPr>
        <w:lastRenderedPageBreak/>
        <w:t xml:space="preserve">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4"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w:t>
      </w:r>
      <w:r w:rsidRPr="006848CC">
        <w:rPr>
          <w:rFonts w:ascii="Times New Roman" w:hAnsi="Times New Roman"/>
          <w:sz w:val="28"/>
          <w:szCs w:val="28"/>
        </w:rPr>
        <w:lastRenderedPageBreak/>
        <w:t xml:space="preserve">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w:t>
      </w:r>
      <w:proofErr w:type="gramStart"/>
      <w:r w:rsidRPr="00924928">
        <w:rPr>
          <w:rFonts w:ascii="Times New Roman" w:hAnsi="Times New Roman"/>
          <w:sz w:val="28"/>
          <w:szCs w:val="28"/>
        </w:rPr>
        <w:t>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roofErr w:type="gramEnd"/>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lastRenderedPageBreak/>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5"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5) используемых для бытовых нужд, подлежащих регистрации, но не зарегистрированных в установленном порядке органами </w:t>
      </w:r>
      <w:proofErr w:type="spellStart"/>
      <w:r w:rsidRPr="006848CC">
        <w:rPr>
          <w:rFonts w:ascii="Times New Roman" w:hAnsi="Times New Roman"/>
          <w:sz w:val="28"/>
          <w:szCs w:val="28"/>
        </w:rPr>
        <w:t>Росреестра</w:t>
      </w:r>
      <w:proofErr w:type="spellEnd"/>
      <w:r w:rsidRPr="006848CC">
        <w:rPr>
          <w:rFonts w:ascii="Times New Roman" w:hAnsi="Times New Roman"/>
          <w:sz w:val="28"/>
          <w:szCs w:val="28"/>
        </w:rPr>
        <w:t>,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6"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 xml:space="preserve">В этой связи сведения об имеющихся на отчетную дату обязательствах имущественного характера застройщика по договору долевого участия по </w:t>
      </w:r>
      <w:r w:rsidRPr="006848CC">
        <w:rPr>
          <w:rFonts w:ascii="Times New Roman" w:hAnsi="Times New Roman"/>
          <w:sz w:val="28"/>
          <w:szCs w:val="28"/>
        </w:rPr>
        <w:lastRenderedPageBreak/>
        <w:t>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w:t>
      </w:r>
      <w:r w:rsidR="000059F2" w:rsidRPr="009C713A">
        <w:rPr>
          <w:rFonts w:ascii="Times New Roman" w:hAnsi="Times New Roman"/>
          <w:sz w:val="28"/>
          <w:szCs w:val="28"/>
          <w:highlight w:val="cyan"/>
        </w:rPr>
        <w:t xml:space="preserve">В графе </w:t>
      </w:r>
      <w:r w:rsidR="000059F2" w:rsidRPr="009C713A">
        <w:rPr>
          <w:rFonts w:ascii="Times New Roman" w:hAnsi="Times New Roman"/>
          <w:b/>
          <w:sz w:val="28"/>
          <w:szCs w:val="28"/>
          <w:highlight w:val="cyan"/>
        </w:rPr>
        <w:t>"Сумма обязательства/размер обязательства по состоянию на отчетную дату (руб.)"</w:t>
      </w:r>
      <w:r w:rsidR="000059F2" w:rsidRPr="009C713A">
        <w:rPr>
          <w:rFonts w:ascii="Times New Roman" w:hAnsi="Times New Roman"/>
          <w:sz w:val="28"/>
          <w:szCs w:val="28"/>
          <w:highlight w:val="cyan"/>
        </w:rPr>
        <w:t xml:space="preserve"> рекомендуется указывать полные суммы, предусмотренные заключенным договором долевого участия. </w:t>
      </w:r>
      <w:r w:rsidRPr="009C713A">
        <w:rPr>
          <w:rFonts w:ascii="Times New Roman" w:hAnsi="Times New Roman"/>
          <w:sz w:val="28"/>
          <w:szCs w:val="28"/>
          <w:highlight w:val="cyan"/>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w:t>
      </w:r>
      <w:proofErr w:type="gramEnd"/>
      <w:r w:rsidRPr="006848CC">
        <w:rPr>
          <w:rFonts w:ascii="Times New Roman" w:hAnsi="Times New Roman"/>
          <w:sz w:val="28"/>
          <w:szCs w:val="28"/>
        </w:rPr>
        <w:t xml:space="preserve"> Если в кредитном договоре сумма обязательств не разделена, то следует отразить </w:t>
      </w:r>
      <w:r w:rsidRPr="006848CC">
        <w:rPr>
          <w:rFonts w:ascii="Times New Roman" w:hAnsi="Times New Roman"/>
          <w:sz w:val="28"/>
          <w:szCs w:val="28"/>
        </w:rPr>
        <w:lastRenderedPageBreak/>
        <w:t xml:space="preserve">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587AD4C1"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lastRenderedPageBreak/>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roofErr w:type="gramEnd"/>
    </w:p>
    <w:p w14:paraId="307F8DAB" w14:textId="1F2753AA"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roofErr w:type="gramEnd"/>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1A47B5">
      <w:headerReference w:type="default" r:id="rId37"/>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103AD" w14:textId="77777777" w:rsidR="00517A93" w:rsidRDefault="00517A93">
      <w:r>
        <w:separator/>
      </w:r>
    </w:p>
  </w:endnote>
  <w:endnote w:type="continuationSeparator" w:id="0">
    <w:p w14:paraId="794B9996" w14:textId="77777777" w:rsidR="00517A93" w:rsidRDefault="00517A93">
      <w:r>
        <w:continuationSeparator/>
      </w:r>
    </w:p>
  </w:endnote>
  <w:endnote w:type="continuationNotice" w:id="1">
    <w:p w14:paraId="70347D70" w14:textId="77777777" w:rsidR="00517A93" w:rsidRDefault="00517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599DA" w14:textId="77777777" w:rsidR="00517A93" w:rsidRDefault="00517A93">
      <w:r>
        <w:separator/>
      </w:r>
    </w:p>
  </w:footnote>
  <w:footnote w:type="continuationSeparator" w:id="0">
    <w:p w14:paraId="789CD806" w14:textId="77777777" w:rsidR="00517A93" w:rsidRDefault="00517A93">
      <w:r>
        <w:continuationSeparator/>
      </w:r>
    </w:p>
  </w:footnote>
  <w:footnote w:type="continuationNotice" w:id="1">
    <w:p w14:paraId="255FAD8F" w14:textId="77777777" w:rsidR="00517A93" w:rsidRDefault="00517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0D8A1651" w:rsidR="00C169A5" w:rsidRDefault="00C169A5" w:rsidP="00AD75B1">
    <w:pPr>
      <w:pStyle w:val="af0"/>
      <w:jc w:val="center"/>
      <w:rPr>
        <w:rFonts w:ascii="Times New Roman" w:eastAsia="Times New Roman" w:hAnsi="Times New Roman"/>
        <w:sz w:val="28"/>
      </w:rPr>
    </w:pPr>
    <w:r>
      <w:fldChar w:fldCharType="begin"/>
    </w:r>
    <w:r>
      <w:instrText>PAGE \* MERGEFORMAT</w:instrText>
    </w:r>
    <w:r>
      <w:fldChar w:fldCharType="separate"/>
    </w:r>
    <w:r w:rsidR="00B32F96" w:rsidRPr="00B32F96">
      <w:rPr>
        <w:rFonts w:ascii="Times New Roman" w:eastAsia="Times New Roman" w:hAnsi="Times New Roman"/>
        <w:noProof/>
        <w:sz w:val="28"/>
      </w:rPr>
      <w:t>6</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1070"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ru-RU" w:vendorID="64" w:dllVersion="4096"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209BC"/>
    <w:rsid w:val="0013392F"/>
    <w:rsid w:val="001401FB"/>
    <w:rsid w:val="00144E1E"/>
    <w:rsid w:val="001460F2"/>
    <w:rsid w:val="00147FE3"/>
    <w:rsid w:val="001505B4"/>
    <w:rsid w:val="00153993"/>
    <w:rsid w:val="0015548C"/>
    <w:rsid w:val="00156047"/>
    <w:rsid w:val="00162CA0"/>
    <w:rsid w:val="00171DB2"/>
    <w:rsid w:val="00177AA2"/>
    <w:rsid w:val="00180F9B"/>
    <w:rsid w:val="001812F5"/>
    <w:rsid w:val="00191144"/>
    <w:rsid w:val="00193B6E"/>
    <w:rsid w:val="00194A85"/>
    <w:rsid w:val="0019562E"/>
    <w:rsid w:val="00196E42"/>
    <w:rsid w:val="001A47B5"/>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17A93"/>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13A"/>
    <w:rsid w:val="009C7292"/>
    <w:rsid w:val="009D25F3"/>
    <w:rsid w:val="009E00B1"/>
    <w:rsid w:val="009E1384"/>
    <w:rsid w:val="009E26D2"/>
    <w:rsid w:val="009E2B2D"/>
    <w:rsid w:val="009E75AF"/>
    <w:rsid w:val="009F5820"/>
    <w:rsid w:val="009F6DEF"/>
    <w:rsid w:val="00A01564"/>
    <w:rsid w:val="00A164EE"/>
    <w:rsid w:val="00A245D0"/>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32F96"/>
    <w:rsid w:val="00B503F0"/>
    <w:rsid w:val="00B50DD6"/>
    <w:rsid w:val="00B537CA"/>
    <w:rsid w:val="00B6055B"/>
    <w:rsid w:val="00B70E60"/>
    <w:rsid w:val="00B77F39"/>
    <w:rsid w:val="00B95D54"/>
    <w:rsid w:val="00BB0CC5"/>
    <w:rsid w:val="00BB0FF1"/>
    <w:rsid w:val="00BB6F00"/>
    <w:rsid w:val="00BD2A75"/>
    <w:rsid w:val="00BD2CF0"/>
    <w:rsid w:val="00BE7FAF"/>
    <w:rsid w:val="00C11BB0"/>
    <w:rsid w:val="00C15E51"/>
    <w:rsid w:val="00C169A5"/>
    <w:rsid w:val="00C20FFC"/>
    <w:rsid w:val="00C24419"/>
    <w:rsid w:val="00C30AD7"/>
    <w:rsid w:val="00C430B8"/>
    <w:rsid w:val="00C621E4"/>
    <w:rsid w:val="00C74790"/>
    <w:rsid w:val="00C755CD"/>
    <w:rsid w:val="00C84829"/>
    <w:rsid w:val="00C861BE"/>
    <w:rsid w:val="00CA4F8E"/>
    <w:rsid w:val="00CB2D3C"/>
    <w:rsid w:val="00CC1BDA"/>
    <w:rsid w:val="00CC5A5A"/>
    <w:rsid w:val="00CE09CA"/>
    <w:rsid w:val="00CE78DC"/>
    <w:rsid w:val="00CF0B43"/>
    <w:rsid w:val="00CF125C"/>
    <w:rsid w:val="00CF22F2"/>
    <w:rsid w:val="00CF7A94"/>
    <w:rsid w:val="00D01274"/>
    <w:rsid w:val="00D01F23"/>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3F6E"/>
    <w:rsid w:val="00E263E8"/>
    <w:rsid w:val="00E27DBD"/>
    <w:rsid w:val="00E350E9"/>
    <w:rsid w:val="00E4439A"/>
    <w:rsid w:val="00E54E61"/>
    <w:rsid w:val="00E606AC"/>
    <w:rsid w:val="00E715E5"/>
    <w:rsid w:val="00E732CE"/>
    <w:rsid w:val="00E851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176F7DE9F43BBC5D4BD135AAE1CAD04D0FAF9650A130B33DA87DA13E97FAF95DCF18F97FDC1FE2FAH7g2M"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lk.rosreestr.ru/eservices/real-estate-objects-online"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mintrud.gov.ru/ministry/programms/anticorruption/9/24" TargetMode="External"/><Relationship Id="rId34" Type="http://schemas.openxmlformats.org/officeDocument/2006/relationships/hyperlink" Target="https://www.cbr.ru/banking_sector/likvidbase/" TargetMode="External"/><Relationship Id="rId7" Type="http://schemas.openxmlformats.org/officeDocument/2006/relationships/webSettings" Target="webSettings.xml"/><Relationship Id="rId12" Type="http://schemas.openxmlformats.org/officeDocument/2006/relationships/hyperlink" Target="consultantplus://offline/ref=C9E7374AA1332C6CF9FF0059DC9BC42D7E0C4094E90E8D4E87A0DE0B00JBsBL" TargetMode="External"/><Relationship Id="rId17" Type="http://schemas.openxmlformats.org/officeDocument/2006/relationships/hyperlink" Target="consultantplus://offline/ref=33E7B6DD529722622844D6F9EBC8DBA03B3FAEDA9118A1613233FFF35FCD6ECFCAED66496D73EC2Di9vDO" TargetMode="External"/><Relationship Id="rId25" Type="http://schemas.openxmlformats.org/officeDocument/2006/relationships/hyperlink" Target="https://mintrud.gov.ru/docs/1872" TargetMode="External"/><Relationship Id="rId33" Type="http://schemas.openxmlformats.org/officeDocument/2006/relationships/hyperlink" Target="https://www.nalog.ru/rn77/related_activities/accounting/bank_accou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F2EEDDD06F168B694690D2DE649735BC9E53CBFC16FEC31087E4E96CAJ2nFL" TargetMode="External"/><Relationship Id="rId20" Type="http://schemas.openxmlformats.org/officeDocument/2006/relationships/hyperlink" Target="https://mintrud.gov.ru/ministry/programms/anticorruption/9/23" TargetMode="External"/><Relationship Id="rId29" Type="http://schemas.openxmlformats.org/officeDocument/2006/relationships/hyperlink" Target="https://www.gibdd.ru/r/66/contacts/div116504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trud.gov.ru/ministry/programms/anticorruption/9/instruktivno-metodicheskie-materialy-po-fz" TargetMode="External"/><Relationship Id="rId24" Type="http://schemas.openxmlformats.org/officeDocument/2006/relationships/hyperlink" Target="https://www.cbr.ru/currency_base/daily/" TargetMode="External"/><Relationship Id="rId32" Type="http://schemas.openxmlformats.org/officeDocument/2006/relationships/hyperlink" Target="https://www.cbr.ru/hd_base/metall/metall_base_new/" TargetMode="External"/><Relationship Id="rId37"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3743F552A0D416E80BEAF690826125BB530BB097B6A5A5C17137C1E72FF3E91DCF3284BA9D2A6279g3rBM" TargetMode="External"/><Relationship Id="rId23" Type="http://schemas.openxmlformats.org/officeDocument/2006/relationships/hyperlink" Target="https://gossluzhba.gov.ru/anticorruption/spravki_bk" TargetMode="External"/><Relationship Id="rId28" Type="http://schemas.openxmlformats.org/officeDocument/2006/relationships/hyperlink" Target="https://www.gibdd.ru/r/66/contacts/div1165058/" TargetMode="External"/><Relationship Id="rId36"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cbr.ru/vfs/registers/infr/list_invest_platform_op.xlsx"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kremlin.ru/structure/additional/12" TargetMode="External"/><Relationship Id="rId27" Type="http://schemas.openxmlformats.org/officeDocument/2006/relationships/hyperlink" Target="https://www.gibdd.ru/r/77/contacts/div1145039/" TargetMode="External"/><Relationship Id="rId30" Type="http://schemas.openxmlformats.org/officeDocument/2006/relationships/hyperlink" Target="https://cbr.ru/vfs/registers/infr/list_OIS.xlsx" TargetMode="External"/><Relationship Id="rId35"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B160787-B39F-4CEA-BB3E-974301B0E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28671</Words>
  <Characters>163429</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Богданова Елена Сергеевна</cp:lastModifiedBy>
  <cp:revision>5</cp:revision>
  <cp:lastPrinted>2024-01-31T08:32:00Z</cp:lastPrinted>
  <dcterms:created xsi:type="dcterms:W3CDTF">2024-02-13T12:18:00Z</dcterms:created>
  <dcterms:modified xsi:type="dcterms:W3CDTF">2024-02-14T10:59:00Z</dcterms:modified>
</cp:coreProperties>
</file>